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984" w:rsidRPr="008959A8" w:rsidRDefault="005C3984" w:rsidP="008959A8">
      <w:pPr>
        <w:ind w:firstLine="567"/>
        <w:rPr>
          <w:sz w:val="24"/>
          <w:szCs w:val="24"/>
        </w:rPr>
      </w:pPr>
      <w:r w:rsidRPr="008959A8">
        <w:rPr>
          <w:sz w:val="24"/>
          <w:szCs w:val="24"/>
        </w:rPr>
        <w:tab/>
      </w:r>
      <w:r w:rsidRPr="008959A8">
        <w:rPr>
          <w:sz w:val="24"/>
          <w:szCs w:val="24"/>
        </w:rPr>
        <w:tab/>
      </w:r>
      <w:r w:rsidRPr="008959A8">
        <w:rPr>
          <w:sz w:val="24"/>
          <w:szCs w:val="24"/>
        </w:rPr>
        <w:tab/>
      </w:r>
      <w:r w:rsidRPr="008959A8">
        <w:rPr>
          <w:sz w:val="24"/>
          <w:szCs w:val="24"/>
        </w:rPr>
        <w:tab/>
      </w:r>
      <w:r w:rsidRPr="008959A8">
        <w:rPr>
          <w:sz w:val="24"/>
          <w:szCs w:val="24"/>
        </w:rPr>
        <w:tab/>
      </w:r>
    </w:p>
    <w:p w:rsidR="000052CB" w:rsidRPr="008959A8" w:rsidRDefault="000052CB" w:rsidP="008959A8">
      <w:pPr>
        <w:ind w:firstLine="567"/>
        <w:jc w:val="center"/>
        <w:rPr>
          <w:b/>
          <w:sz w:val="24"/>
          <w:szCs w:val="24"/>
        </w:rPr>
      </w:pPr>
      <w:r w:rsidRPr="008959A8">
        <w:rPr>
          <w:b/>
          <w:sz w:val="24"/>
          <w:szCs w:val="24"/>
        </w:rPr>
        <w:t>Муниципальное бюджетное общеобразовательное учреждение</w:t>
      </w:r>
    </w:p>
    <w:p w:rsidR="000052CB" w:rsidRPr="008959A8" w:rsidRDefault="000052CB" w:rsidP="008959A8">
      <w:pPr>
        <w:ind w:firstLine="567"/>
        <w:jc w:val="center"/>
        <w:rPr>
          <w:b/>
          <w:sz w:val="24"/>
          <w:szCs w:val="24"/>
        </w:rPr>
      </w:pPr>
      <w:r w:rsidRPr="008959A8">
        <w:rPr>
          <w:b/>
          <w:sz w:val="24"/>
          <w:szCs w:val="24"/>
        </w:rPr>
        <w:t>«Средняя общеобразовательная школа» с. Койгородок</w:t>
      </w:r>
    </w:p>
    <w:p w:rsidR="000052CB" w:rsidRPr="008959A8" w:rsidRDefault="000052CB" w:rsidP="008959A8">
      <w:pPr>
        <w:ind w:firstLine="567"/>
        <w:jc w:val="center"/>
        <w:rPr>
          <w:b/>
          <w:sz w:val="24"/>
          <w:szCs w:val="24"/>
        </w:rPr>
      </w:pPr>
      <w:r w:rsidRPr="008959A8">
        <w:rPr>
          <w:b/>
          <w:sz w:val="24"/>
          <w:szCs w:val="24"/>
        </w:rPr>
        <w:t>(МБОУ «СОШ» с. Койгородок)</w:t>
      </w:r>
    </w:p>
    <w:p w:rsidR="000052CB" w:rsidRPr="008959A8" w:rsidRDefault="000052CB" w:rsidP="008959A8">
      <w:pPr>
        <w:ind w:firstLine="567"/>
        <w:jc w:val="center"/>
        <w:rPr>
          <w:b/>
          <w:sz w:val="24"/>
          <w:szCs w:val="24"/>
        </w:rPr>
      </w:pPr>
    </w:p>
    <w:p w:rsidR="000052CB" w:rsidRPr="008959A8" w:rsidRDefault="000052CB" w:rsidP="008959A8">
      <w:pPr>
        <w:ind w:firstLine="567"/>
        <w:jc w:val="center"/>
        <w:rPr>
          <w:b/>
          <w:sz w:val="24"/>
          <w:szCs w:val="24"/>
        </w:rPr>
      </w:pPr>
    </w:p>
    <w:p w:rsidR="000052CB" w:rsidRPr="008959A8" w:rsidRDefault="000052CB" w:rsidP="008959A8">
      <w:pPr>
        <w:ind w:firstLine="567"/>
        <w:jc w:val="center"/>
        <w:rPr>
          <w:b/>
          <w:sz w:val="24"/>
          <w:szCs w:val="24"/>
        </w:rPr>
      </w:pPr>
    </w:p>
    <w:p w:rsidR="000052CB" w:rsidRPr="008959A8" w:rsidRDefault="000052CB" w:rsidP="008959A8">
      <w:pPr>
        <w:ind w:firstLine="567"/>
        <w:jc w:val="center"/>
        <w:rPr>
          <w:b/>
          <w:sz w:val="24"/>
          <w:szCs w:val="24"/>
        </w:rPr>
      </w:pPr>
    </w:p>
    <w:p w:rsidR="005C3984" w:rsidRPr="008959A8" w:rsidRDefault="005C3984" w:rsidP="008959A8">
      <w:pPr>
        <w:ind w:firstLine="567"/>
        <w:jc w:val="center"/>
        <w:rPr>
          <w:b/>
          <w:sz w:val="40"/>
          <w:szCs w:val="40"/>
        </w:rPr>
      </w:pPr>
      <w:r w:rsidRPr="008959A8">
        <w:rPr>
          <w:b/>
          <w:sz w:val="40"/>
          <w:szCs w:val="40"/>
        </w:rPr>
        <w:t xml:space="preserve">КОЛЛЕКТИВНЫЙ </w:t>
      </w:r>
    </w:p>
    <w:p w:rsidR="005C3984" w:rsidRPr="008959A8" w:rsidRDefault="005C3984" w:rsidP="008959A8">
      <w:pPr>
        <w:ind w:firstLine="567"/>
        <w:jc w:val="center"/>
        <w:rPr>
          <w:b/>
          <w:sz w:val="40"/>
          <w:szCs w:val="40"/>
        </w:rPr>
      </w:pPr>
      <w:r w:rsidRPr="008959A8">
        <w:rPr>
          <w:b/>
          <w:sz w:val="40"/>
          <w:szCs w:val="40"/>
        </w:rPr>
        <w:t>ДОГОВОР</w:t>
      </w:r>
    </w:p>
    <w:p w:rsidR="005C3984" w:rsidRPr="008959A8" w:rsidRDefault="005C3984" w:rsidP="008959A8">
      <w:pPr>
        <w:ind w:firstLine="567"/>
        <w:jc w:val="center"/>
        <w:rPr>
          <w:b/>
          <w:sz w:val="40"/>
          <w:szCs w:val="40"/>
        </w:rPr>
      </w:pPr>
    </w:p>
    <w:p w:rsidR="005C3984" w:rsidRPr="008959A8" w:rsidRDefault="005C3984" w:rsidP="008959A8">
      <w:pPr>
        <w:ind w:firstLine="567"/>
        <w:jc w:val="center"/>
        <w:rPr>
          <w:sz w:val="40"/>
          <w:szCs w:val="40"/>
        </w:rPr>
      </w:pPr>
    </w:p>
    <w:p w:rsidR="005C3984" w:rsidRPr="008959A8" w:rsidRDefault="005C3984" w:rsidP="002C0173">
      <w:pPr>
        <w:rPr>
          <w:sz w:val="24"/>
          <w:szCs w:val="24"/>
        </w:rPr>
      </w:pPr>
    </w:p>
    <w:p w:rsidR="005C3984" w:rsidRPr="008959A8" w:rsidRDefault="005C3984" w:rsidP="008959A8">
      <w:pPr>
        <w:ind w:firstLine="567"/>
        <w:jc w:val="center"/>
        <w:rPr>
          <w:sz w:val="24"/>
          <w:szCs w:val="24"/>
        </w:rPr>
      </w:pPr>
    </w:p>
    <w:p w:rsidR="005C3984" w:rsidRPr="008959A8" w:rsidRDefault="008E1D52" w:rsidP="008959A8">
      <w:pPr>
        <w:ind w:firstLine="567"/>
        <w:jc w:val="center"/>
        <w:rPr>
          <w:b/>
          <w:sz w:val="40"/>
          <w:szCs w:val="40"/>
        </w:rPr>
      </w:pPr>
      <w:r>
        <w:rPr>
          <w:b/>
          <w:sz w:val="40"/>
          <w:szCs w:val="40"/>
        </w:rPr>
        <w:t>на 2023</w:t>
      </w:r>
      <w:r w:rsidR="00725335" w:rsidRPr="008E1D52">
        <w:rPr>
          <w:b/>
          <w:sz w:val="40"/>
          <w:szCs w:val="40"/>
        </w:rPr>
        <w:t xml:space="preserve"> - 202</w:t>
      </w:r>
      <w:r>
        <w:rPr>
          <w:b/>
          <w:sz w:val="40"/>
          <w:szCs w:val="40"/>
        </w:rPr>
        <w:t>5</w:t>
      </w:r>
      <w:r w:rsidR="005C3984" w:rsidRPr="008E1D52">
        <w:rPr>
          <w:b/>
          <w:sz w:val="40"/>
          <w:szCs w:val="40"/>
        </w:rPr>
        <w:t xml:space="preserve"> годы</w:t>
      </w:r>
    </w:p>
    <w:p w:rsidR="005C3984" w:rsidRPr="008959A8" w:rsidRDefault="005C3984" w:rsidP="008959A8">
      <w:pPr>
        <w:ind w:firstLine="567"/>
        <w:jc w:val="center"/>
        <w:rPr>
          <w:sz w:val="24"/>
          <w:szCs w:val="24"/>
        </w:rPr>
      </w:pPr>
    </w:p>
    <w:p w:rsidR="005C3984" w:rsidRPr="008959A8" w:rsidRDefault="005C3984" w:rsidP="008959A8">
      <w:pPr>
        <w:ind w:firstLine="567"/>
        <w:jc w:val="center"/>
        <w:rPr>
          <w:sz w:val="24"/>
          <w:szCs w:val="24"/>
        </w:rPr>
      </w:pPr>
    </w:p>
    <w:p w:rsidR="005C3984" w:rsidRPr="008959A8" w:rsidRDefault="005C3984" w:rsidP="008959A8">
      <w:pPr>
        <w:ind w:firstLine="567"/>
        <w:jc w:val="center"/>
        <w:rPr>
          <w:sz w:val="24"/>
          <w:szCs w:val="24"/>
        </w:rPr>
      </w:pPr>
    </w:p>
    <w:p w:rsidR="005C3984" w:rsidRPr="008959A8" w:rsidRDefault="005C3984" w:rsidP="008959A8">
      <w:pPr>
        <w:ind w:firstLine="567"/>
        <w:jc w:val="center"/>
        <w:rPr>
          <w:sz w:val="24"/>
          <w:szCs w:val="24"/>
        </w:rPr>
      </w:pPr>
    </w:p>
    <w:p w:rsidR="005C3984" w:rsidRDefault="00585FD9" w:rsidP="00585FD9">
      <w:pPr>
        <w:rPr>
          <w:sz w:val="24"/>
          <w:szCs w:val="24"/>
        </w:rPr>
      </w:pPr>
      <w:r w:rsidRPr="00585FD9">
        <w:rPr>
          <w:b/>
          <w:sz w:val="24"/>
          <w:szCs w:val="24"/>
        </w:rPr>
        <w:t>От работодателя:                                                          От работников</w:t>
      </w:r>
      <w:r>
        <w:rPr>
          <w:b/>
          <w:sz w:val="24"/>
          <w:szCs w:val="24"/>
        </w:rPr>
        <w:t>:</w:t>
      </w:r>
    </w:p>
    <w:p w:rsidR="00585FD9" w:rsidRDefault="00585FD9" w:rsidP="00585FD9">
      <w:pPr>
        <w:ind w:firstLine="567"/>
        <w:jc w:val="both"/>
        <w:rPr>
          <w:sz w:val="24"/>
          <w:szCs w:val="24"/>
        </w:rPr>
      </w:pPr>
    </w:p>
    <w:p w:rsidR="002C0173" w:rsidRDefault="00585FD9" w:rsidP="00585FD9">
      <w:pPr>
        <w:jc w:val="both"/>
        <w:rPr>
          <w:color w:val="000000"/>
          <w:sz w:val="24"/>
          <w:szCs w:val="24"/>
          <w:shd w:val="clear" w:color="auto" w:fill="FFFFFF"/>
        </w:rPr>
      </w:pPr>
      <w:r>
        <w:rPr>
          <w:sz w:val="24"/>
          <w:szCs w:val="24"/>
        </w:rPr>
        <w:t>Директор МБОУ «СОШ»</w:t>
      </w:r>
      <w:r w:rsidR="002C0173">
        <w:rPr>
          <w:sz w:val="24"/>
          <w:szCs w:val="24"/>
        </w:rPr>
        <w:t xml:space="preserve"> с.Койгор</w:t>
      </w:r>
      <w:r>
        <w:rPr>
          <w:sz w:val="24"/>
          <w:szCs w:val="24"/>
        </w:rPr>
        <w:t xml:space="preserve">одок            </w:t>
      </w:r>
      <w:r>
        <w:rPr>
          <w:rFonts w:eastAsia="Calibri"/>
          <w:sz w:val="24"/>
          <w:szCs w:val="24"/>
        </w:rPr>
        <w:t>представитель</w:t>
      </w:r>
      <w:r w:rsidR="006B5664">
        <w:rPr>
          <w:rFonts w:eastAsia="Calibri"/>
          <w:sz w:val="24"/>
          <w:szCs w:val="24"/>
        </w:rPr>
        <w:t xml:space="preserve"> </w:t>
      </w:r>
      <w:r w:rsidR="002C0173">
        <w:rPr>
          <w:color w:val="000000"/>
          <w:sz w:val="24"/>
          <w:szCs w:val="24"/>
          <w:shd w:val="clear" w:color="auto" w:fill="FFFFFF"/>
        </w:rPr>
        <w:t>от трудового коллектива</w:t>
      </w:r>
    </w:p>
    <w:p w:rsidR="002C0173" w:rsidRDefault="002C0173" w:rsidP="00585FD9">
      <w:pPr>
        <w:jc w:val="both"/>
        <w:rPr>
          <w:color w:val="000000"/>
          <w:sz w:val="24"/>
          <w:szCs w:val="24"/>
          <w:shd w:val="clear" w:color="auto" w:fill="FFFFFF"/>
        </w:rPr>
      </w:pPr>
    </w:p>
    <w:p w:rsidR="00585FD9" w:rsidRDefault="002C0173" w:rsidP="00585FD9">
      <w:pPr>
        <w:jc w:val="both"/>
        <w:rPr>
          <w:color w:val="000000"/>
          <w:sz w:val="24"/>
          <w:szCs w:val="24"/>
          <w:shd w:val="clear" w:color="auto" w:fill="FFFFFF"/>
        </w:rPr>
      </w:pPr>
      <w:r>
        <w:rPr>
          <w:color w:val="000000"/>
          <w:sz w:val="24"/>
          <w:szCs w:val="24"/>
          <w:shd w:val="clear" w:color="auto" w:fill="FFFFFF"/>
        </w:rPr>
        <w:t xml:space="preserve">                                                                               МБОУ «СОШ» с.Койгородок</w:t>
      </w:r>
    </w:p>
    <w:p w:rsidR="002C0173" w:rsidRDefault="002C0173" w:rsidP="00585FD9">
      <w:pPr>
        <w:jc w:val="both"/>
        <w:rPr>
          <w:color w:val="000000"/>
          <w:sz w:val="24"/>
          <w:szCs w:val="24"/>
          <w:shd w:val="clear" w:color="auto" w:fill="FFFFFF"/>
        </w:rPr>
      </w:pPr>
    </w:p>
    <w:p w:rsidR="002C0173" w:rsidRDefault="002C0173" w:rsidP="00585FD9">
      <w:pPr>
        <w:jc w:val="both"/>
        <w:rPr>
          <w:color w:val="000000"/>
          <w:sz w:val="24"/>
          <w:szCs w:val="24"/>
          <w:shd w:val="clear" w:color="auto" w:fill="FFFFFF"/>
        </w:rPr>
      </w:pPr>
      <w:r>
        <w:rPr>
          <w:color w:val="000000"/>
          <w:sz w:val="24"/>
          <w:szCs w:val="24"/>
          <w:shd w:val="clear" w:color="auto" w:fill="FFFFFF"/>
        </w:rPr>
        <w:t>Кораева Эльвира Александровна                      Терентьева Татьяна Владимировна</w:t>
      </w:r>
    </w:p>
    <w:p w:rsidR="00585FD9" w:rsidRPr="008959A8" w:rsidRDefault="00585FD9" w:rsidP="00585FD9">
      <w:pPr>
        <w:rPr>
          <w:sz w:val="24"/>
          <w:szCs w:val="24"/>
        </w:rPr>
      </w:pPr>
    </w:p>
    <w:p w:rsidR="005C3984" w:rsidRPr="008959A8" w:rsidRDefault="005C3984" w:rsidP="008959A8">
      <w:pPr>
        <w:ind w:firstLine="567"/>
        <w:jc w:val="center"/>
        <w:rPr>
          <w:sz w:val="24"/>
          <w:szCs w:val="24"/>
        </w:rPr>
      </w:pPr>
    </w:p>
    <w:p w:rsidR="005C3984" w:rsidRPr="008959A8" w:rsidRDefault="005C3984" w:rsidP="008959A8">
      <w:pPr>
        <w:ind w:firstLine="567"/>
        <w:jc w:val="center"/>
        <w:rPr>
          <w:sz w:val="24"/>
          <w:szCs w:val="24"/>
        </w:rPr>
      </w:pPr>
    </w:p>
    <w:p w:rsidR="005C3984" w:rsidRPr="008959A8" w:rsidRDefault="005C3984" w:rsidP="008959A8">
      <w:pPr>
        <w:ind w:firstLine="567"/>
        <w:jc w:val="center"/>
        <w:rPr>
          <w:sz w:val="24"/>
          <w:szCs w:val="24"/>
        </w:rPr>
      </w:pPr>
    </w:p>
    <w:p w:rsidR="005C3984" w:rsidRPr="008959A8" w:rsidRDefault="005C3984" w:rsidP="008959A8">
      <w:pPr>
        <w:ind w:firstLine="567"/>
        <w:jc w:val="center"/>
        <w:rPr>
          <w:sz w:val="24"/>
          <w:szCs w:val="24"/>
        </w:rPr>
      </w:pPr>
    </w:p>
    <w:p w:rsidR="00C83650" w:rsidRPr="008959A8" w:rsidRDefault="00D6201D" w:rsidP="00D6201D">
      <w:pPr>
        <w:rPr>
          <w:sz w:val="24"/>
          <w:szCs w:val="24"/>
        </w:rPr>
      </w:pPr>
      <w:r>
        <w:rPr>
          <w:sz w:val="24"/>
          <w:szCs w:val="24"/>
        </w:rPr>
        <w:t>21 марта  2023 года                                              21 марта 2023 года</w:t>
      </w:r>
    </w:p>
    <w:p w:rsidR="00C83650" w:rsidRPr="008959A8" w:rsidRDefault="00C83650" w:rsidP="008959A8">
      <w:pPr>
        <w:ind w:firstLine="567"/>
        <w:rPr>
          <w:sz w:val="24"/>
          <w:szCs w:val="24"/>
        </w:rPr>
      </w:pPr>
    </w:p>
    <w:p w:rsidR="00C83650" w:rsidRDefault="00C83650" w:rsidP="008959A8">
      <w:pPr>
        <w:ind w:firstLine="567"/>
        <w:rPr>
          <w:sz w:val="24"/>
          <w:szCs w:val="24"/>
        </w:rPr>
      </w:pPr>
    </w:p>
    <w:p w:rsidR="008959A8" w:rsidRDefault="008959A8" w:rsidP="008959A8">
      <w:pPr>
        <w:ind w:firstLine="567"/>
        <w:rPr>
          <w:sz w:val="24"/>
          <w:szCs w:val="24"/>
        </w:rPr>
      </w:pPr>
    </w:p>
    <w:p w:rsidR="008959A8" w:rsidRDefault="008959A8" w:rsidP="008959A8">
      <w:pPr>
        <w:ind w:firstLine="567"/>
        <w:rPr>
          <w:sz w:val="24"/>
          <w:szCs w:val="24"/>
        </w:rPr>
      </w:pPr>
    </w:p>
    <w:p w:rsidR="008959A8" w:rsidRDefault="008959A8" w:rsidP="008959A8">
      <w:pPr>
        <w:ind w:firstLine="567"/>
        <w:rPr>
          <w:sz w:val="24"/>
          <w:szCs w:val="24"/>
        </w:rPr>
      </w:pPr>
    </w:p>
    <w:p w:rsidR="008959A8" w:rsidRDefault="008959A8" w:rsidP="008959A8">
      <w:pPr>
        <w:ind w:firstLine="567"/>
        <w:rPr>
          <w:sz w:val="24"/>
          <w:szCs w:val="24"/>
        </w:rPr>
      </w:pPr>
    </w:p>
    <w:p w:rsidR="008959A8" w:rsidRDefault="008959A8" w:rsidP="008959A8">
      <w:pPr>
        <w:ind w:firstLine="567"/>
        <w:rPr>
          <w:sz w:val="24"/>
          <w:szCs w:val="24"/>
        </w:rPr>
      </w:pPr>
    </w:p>
    <w:p w:rsidR="008959A8" w:rsidRDefault="008959A8" w:rsidP="008959A8">
      <w:pPr>
        <w:ind w:firstLine="567"/>
        <w:rPr>
          <w:sz w:val="24"/>
          <w:szCs w:val="24"/>
        </w:rPr>
      </w:pPr>
    </w:p>
    <w:p w:rsidR="008959A8" w:rsidRDefault="008959A8" w:rsidP="008959A8">
      <w:pPr>
        <w:ind w:firstLine="567"/>
        <w:rPr>
          <w:sz w:val="24"/>
          <w:szCs w:val="24"/>
        </w:rPr>
      </w:pPr>
    </w:p>
    <w:p w:rsidR="008959A8" w:rsidRDefault="008959A8" w:rsidP="008959A8">
      <w:pPr>
        <w:ind w:firstLine="567"/>
        <w:rPr>
          <w:sz w:val="24"/>
          <w:szCs w:val="24"/>
        </w:rPr>
      </w:pPr>
    </w:p>
    <w:p w:rsidR="008959A8" w:rsidRDefault="008959A8" w:rsidP="008959A8">
      <w:pPr>
        <w:ind w:firstLine="567"/>
        <w:rPr>
          <w:sz w:val="24"/>
          <w:szCs w:val="24"/>
        </w:rPr>
      </w:pPr>
    </w:p>
    <w:p w:rsidR="008959A8" w:rsidRDefault="008959A8" w:rsidP="008959A8">
      <w:pPr>
        <w:ind w:firstLine="567"/>
        <w:rPr>
          <w:sz w:val="24"/>
          <w:szCs w:val="24"/>
        </w:rPr>
      </w:pPr>
    </w:p>
    <w:p w:rsidR="00C83650" w:rsidRPr="008959A8" w:rsidRDefault="00C83650" w:rsidP="002C0173">
      <w:pPr>
        <w:rPr>
          <w:sz w:val="24"/>
          <w:szCs w:val="24"/>
        </w:rPr>
      </w:pPr>
    </w:p>
    <w:p w:rsidR="002C0173" w:rsidRDefault="002C0173" w:rsidP="008959A8">
      <w:pPr>
        <w:ind w:firstLine="567"/>
        <w:jc w:val="center"/>
        <w:rPr>
          <w:b/>
          <w:sz w:val="24"/>
          <w:szCs w:val="24"/>
        </w:rPr>
      </w:pPr>
    </w:p>
    <w:p w:rsidR="002C0173" w:rsidRDefault="002C0173" w:rsidP="008959A8">
      <w:pPr>
        <w:ind w:firstLine="567"/>
        <w:jc w:val="center"/>
        <w:rPr>
          <w:b/>
          <w:sz w:val="24"/>
          <w:szCs w:val="24"/>
        </w:rPr>
      </w:pPr>
    </w:p>
    <w:p w:rsidR="002C0173" w:rsidRDefault="002C0173" w:rsidP="008959A8">
      <w:pPr>
        <w:ind w:firstLine="567"/>
        <w:jc w:val="center"/>
        <w:rPr>
          <w:b/>
          <w:sz w:val="24"/>
          <w:szCs w:val="24"/>
        </w:rPr>
      </w:pPr>
    </w:p>
    <w:p w:rsidR="002C0173" w:rsidRDefault="002C0173" w:rsidP="008959A8">
      <w:pPr>
        <w:ind w:firstLine="567"/>
        <w:jc w:val="center"/>
        <w:rPr>
          <w:b/>
          <w:sz w:val="24"/>
          <w:szCs w:val="24"/>
        </w:rPr>
      </w:pPr>
    </w:p>
    <w:p w:rsidR="005C3984" w:rsidRPr="002C0173" w:rsidRDefault="008E1D52" w:rsidP="008959A8">
      <w:pPr>
        <w:ind w:firstLine="567"/>
        <w:jc w:val="center"/>
        <w:rPr>
          <w:b/>
          <w:sz w:val="24"/>
          <w:szCs w:val="24"/>
        </w:rPr>
      </w:pPr>
      <w:r w:rsidRPr="002C0173">
        <w:rPr>
          <w:b/>
          <w:sz w:val="24"/>
          <w:szCs w:val="24"/>
        </w:rPr>
        <w:t>с.Койгородок, 2023</w:t>
      </w:r>
      <w:r w:rsidR="0018567B" w:rsidRPr="002C0173">
        <w:rPr>
          <w:b/>
          <w:sz w:val="24"/>
          <w:szCs w:val="24"/>
        </w:rPr>
        <w:t xml:space="preserve"> го</w:t>
      </w:r>
      <w:r w:rsidR="000052CB" w:rsidRPr="002C0173">
        <w:rPr>
          <w:b/>
          <w:sz w:val="24"/>
          <w:szCs w:val="24"/>
        </w:rPr>
        <w:t>д</w:t>
      </w:r>
    </w:p>
    <w:p w:rsidR="005C3984" w:rsidRPr="008E1D52" w:rsidRDefault="005C3984" w:rsidP="008959A8">
      <w:pPr>
        <w:ind w:firstLine="567"/>
        <w:rPr>
          <w:sz w:val="32"/>
          <w:szCs w:val="32"/>
        </w:rPr>
      </w:pPr>
    </w:p>
    <w:p w:rsidR="00071FA6" w:rsidRPr="008959A8" w:rsidRDefault="005C3984" w:rsidP="008959A8">
      <w:pPr>
        <w:pStyle w:val="a8"/>
        <w:numPr>
          <w:ilvl w:val="0"/>
          <w:numId w:val="21"/>
        </w:numPr>
        <w:ind w:left="0" w:firstLine="567"/>
        <w:rPr>
          <w:rFonts w:ascii="Times New Roman" w:hAnsi="Times New Roman" w:cs="Times New Roman"/>
          <w:b/>
          <w:sz w:val="24"/>
          <w:szCs w:val="24"/>
        </w:rPr>
      </w:pPr>
      <w:r w:rsidRPr="008959A8">
        <w:rPr>
          <w:rFonts w:ascii="Times New Roman" w:hAnsi="Times New Roman" w:cs="Times New Roman"/>
          <w:b/>
          <w:sz w:val="24"/>
          <w:szCs w:val="24"/>
        </w:rPr>
        <w:t>Общие положения</w:t>
      </w:r>
    </w:p>
    <w:p w:rsidR="00C83650" w:rsidRPr="008959A8" w:rsidRDefault="00C83650" w:rsidP="008959A8">
      <w:pPr>
        <w:ind w:firstLine="567"/>
        <w:rPr>
          <w:sz w:val="24"/>
          <w:szCs w:val="24"/>
        </w:rPr>
      </w:pPr>
    </w:p>
    <w:p w:rsidR="00071FA6" w:rsidRPr="008959A8" w:rsidRDefault="00071FA6" w:rsidP="008959A8">
      <w:pPr>
        <w:spacing w:line="276" w:lineRule="auto"/>
        <w:ind w:firstLine="567"/>
        <w:jc w:val="both"/>
        <w:rPr>
          <w:color w:val="000000"/>
          <w:sz w:val="24"/>
          <w:szCs w:val="24"/>
        </w:rPr>
      </w:pPr>
      <w:r w:rsidRPr="008959A8">
        <w:rPr>
          <w:color w:val="000000"/>
          <w:sz w:val="24"/>
          <w:szCs w:val="24"/>
        </w:rPr>
        <w:t>1.1. 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отношения в муниципальном бюджетном общеобразовательном учреждении «Средняя общеобразовательная школа» с.Койгородок (далее –  школа).</w:t>
      </w:r>
    </w:p>
    <w:p w:rsidR="00071FA6" w:rsidRPr="008959A8" w:rsidRDefault="00071FA6" w:rsidP="008959A8">
      <w:pPr>
        <w:spacing w:line="276" w:lineRule="auto"/>
        <w:ind w:firstLine="567"/>
        <w:jc w:val="both"/>
        <w:rPr>
          <w:color w:val="000000"/>
          <w:sz w:val="24"/>
          <w:szCs w:val="24"/>
        </w:rPr>
      </w:pPr>
      <w:r w:rsidRPr="008959A8">
        <w:rPr>
          <w:color w:val="000000"/>
          <w:sz w:val="24"/>
          <w:szCs w:val="24"/>
        </w:rPr>
        <w:t>1.2. Основой для заключения коллективного договора являются:</w:t>
      </w:r>
    </w:p>
    <w:p w:rsidR="00071FA6" w:rsidRPr="008959A8" w:rsidRDefault="00071FA6" w:rsidP="008959A8">
      <w:pPr>
        <w:pStyle w:val="a8"/>
        <w:numPr>
          <w:ilvl w:val="0"/>
          <w:numId w:val="4"/>
        </w:numPr>
        <w:spacing w:after="0"/>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Трудовой кодекс РФ (далее – ТК РФ);</w:t>
      </w:r>
    </w:p>
    <w:p w:rsidR="00071FA6" w:rsidRPr="008959A8" w:rsidRDefault="00071FA6" w:rsidP="008959A8">
      <w:pPr>
        <w:pStyle w:val="a8"/>
        <w:numPr>
          <w:ilvl w:val="0"/>
          <w:numId w:val="4"/>
        </w:numPr>
        <w:spacing w:after="0"/>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Закон от 12 января 1996 г. № 10-ФЗ «О профессиональных союзах, их правах и гарантияхдеятельности»;</w:t>
      </w:r>
    </w:p>
    <w:p w:rsidR="00071FA6" w:rsidRDefault="00071FA6" w:rsidP="008959A8">
      <w:pPr>
        <w:pStyle w:val="a8"/>
        <w:numPr>
          <w:ilvl w:val="0"/>
          <w:numId w:val="4"/>
        </w:numPr>
        <w:spacing w:after="0"/>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Закон от 29 декабря 2012 г. № 273-ФЗ «Об образовании в Российской Федерации»;</w:t>
      </w:r>
    </w:p>
    <w:p w:rsidR="005464AE" w:rsidRPr="009E38B6" w:rsidRDefault="005464AE" w:rsidP="008959A8">
      <w:pPr>
        <w:pStyle w:val="a8"/>
        <w:numPr>
          <w:ilvl w:val="0"/>
          <w:numId w:val="4"/>
        </w:numPr>
        <w:spacing w:after="0"/>
        <w:ind w:left="0" w:firstLine="567"/>
        <w:jc w:val="both"/>
        <w:rPr>
          <w:rFonts w:ascii="Times New Roman" w:hAnsi="Times New Roman" w:cs="Times New Roman"/>
          <w:color w:val="000000"/>
          <w:sz w:val="24"/>
          <w:szCs w:val="24"/>
        </w:rPr>
      </w:pPr>
      <w:r w:rsidRPr="009E38B6">
        <w:rPr>
          <w:rFonts w:ascii="Times New Roman" w:hAnsi="Times New Roman" w:cs="Times New Roman"/>
          <w:color w:val="000000"/>
          <w:sz w:val="24"/>
          <w:szCs w:val="24"/>
        </w:rPr>
        <w:t>Соглашение о внесении изменений в Отраслевое соглашение по организациям, в отношении которых функции и полномочия учредителя осуществляет Министерство образования, науки и молодёжной политики Республики Коми, на 2021-2023 годы;</w:t>
      </w:r>
    </w:p>
    <w:p w:rsidR="00071FA6" w:rsidRPr="008959A8" w:rsidRDefault="00071FA6" w:rsidP="008959A8">
      <w:pPr>
        <w:pStyle w:val="a8"/>
        <w:numPr>
          <w:ilvl w:val="0"/>
          <w:numId w:val="4"/>
        </w:numPr>
        <w:spacing w:after="0"/>
        <w:ind w:left="0" w:firstLine="567"/>
        <w:jc w:val="both"/>
        <w:rPr>
          <w:rFonts w:ascii="Times New Roman" w:eastAsia="Times New Roman" w:hAnsi="Times New Roman" w:cs="Times New Roman"/>
          <w:sz w:val="24"/>
          <w:szCs w:val="24"/>
        </w:rPr>
      </w:pPr>
      <w:r w:rsidRPr="008959A8">
        <w:rPr>
          <w:rFonts w:ascii="Times New Roman" w:eastAsia="Times New Roman" w:hAnsi="Times New Roman" w:cs="Times New Roman"/>
          <w:sz w:val="24"/>
          <w:szCs w:val="24"/>
        </w:rPr>
        <w:t>Соглашение между администрацией муниципального района «Койгородский», Управлением образования администрации муниципального района «Койгородский», Койгородской районной организацией Профсоюза работников народного образования на 2021 – 2023 годы.</w:t>
      </w:r>
    </w:p>
    <w:p w:rsidR="00071FA6" w:rsidRPr="008959A8" w:rsidRDefault="00071FA6" w:rsidP="008959A8">
      <w:pPr>
        <w:spacing w:line="276" w:lineRule="auto"/>
        <w:ind w:firstLine="567"/>
        <w:jc w:val="both"/>
        <w:rPr>
          <w:color w:val="000000"/>
          <w:sz w:val="24"/>
          <w:szCs w:val="24"/>
        </w:rPr>
      </w:pPr>
      <w:r w:rsidRPr="008959A8">
        <w:rPr>
          <w:color w:val="000000"/>
          <w:sz w:val="24"/>
          <w:szCs w:val="24"/>
        </w:rPr>
        <w:t>1.3. Коллективный договор заключён с целью определения взаимных обязательств работников и школой позащите социально-трудовых прав и профессиональных интересов работников школы и установлениюдополнительных социально-экономических, правовых и профессиональных гарантий, льгот ипреимуществ для работников, а также по созданию более благоприятных условий труда по сравнению струдовым законодательством, иными актами, содержащими нормы трудового права, соглашениями.</w:t>
      </w:r>
    </w:p>
    <w:p w:rsidR="005C3984" w:rsidRPr="008959A8" w:rsidRDefault="005C3984" w:rsidP="008959A8">
      <w:pPr>
        <w:ind w:firstLine="567"/>
        <w:jc w:val="both"/>
        <w:rPr>
          <w:sz w:val="24"/>
          <w:szCs w:val="24"/>
        </w:rPr>
      </w:pPr>
      <w:r w:rsidRPr="008959A8">
        <w:rPr>
          <w:sz w:val="24"/>
          <w:szCs w:val="24"/>
        </w:rPr>
        <w:t xml:space="preserve"> Сторонами </w:t>
      </w:r>
      <w:r w:rsidR="00071FA6" w:rsidRPr="008959A8">
        <w:rPr>
          <w:sz w:val="24"/>
          <w:szCs w:val="24"/>
        </w:rPr>
        <w:t>коллективного договора</w:t>
      </w:r>
      <w:r w:rsidRPr="008959A8">
        <w:rPr>
          <w:sz w:val="24"/>
          <w:szCs w:val="24"/>
        </w:rPr>
        <w:t xml:space="preserve"> являются:</w:t>
      </w:r>
    </w:p>
    <w:p w:rsidR="009E38B6" w:rsidRDefault="00071FA6" w:rsidP="009E38B6">
      <w:pPr>
        <w:numPr>
          <w:ilvl w:val="0"/>
          <w:numId w:val="2"/>
        </w:numPr>
        <w:spacing w:line="276" w:lineRule="auto"/>
        <w:ind w:left="0" w:firstLine="567"/>
        <w:jc w:val="both"/>
        <w:rPr>
          <w:sz w:val="24"/>
          <w:szCs w:val="24"/>
        </w:rPr>
      </w:pPr>
      <w:r w:rsidRPr="008959A8">
        <w:rPr>
          <w:sz w:val="24"/>
          <w:szCs w:val="24"/>
        </w:rPr>
        <w:t xml:space="preserve">работодатель в лице его представителя – </w:t>
      </w:r>
      <w:r w:rsidR="00B33EA7" w:rsidRPr="008959A8">
        <w:rPr>
          <w:sz w:val="24"/>
          <w:szCs w:val="24"/>
        </w:rPr>
        <w:t>директора школы</w:t>
      </w:r>
      <w:r w:rsidRPr="008959A8">
        <w:rPr>
          <w:sz w:val="24"/>
          <w:szCs w:val="24"/>
        </w:rPr>
        <w:t xml:space="preserve"> Кораевой Эльвир</w:t>
      </w:r>
      <w:r w:rsidR="00E95634" w:rsidRPr="008959A8">
        <w:rPr>
          <w:sz w:val="24"/>
          <w:szCs w:val="24"/>
        </w:rPr>
        <w:t>ы</w:t>
      </w:r>
      <w:r w:rsidRPr="008959A8">
        <w:rPr>
          <w:sz w:val="24"/>
          <w:szCs w:val="24"/>
        </w:rPr>
        <w:t xml:space="preserve"> Александровн</w:t>
      </w:r>
      <w:r w:rsidR="00E95634" w:rsidRPr="008959A8">
        <w:rPr>
          <w:sz w:val="24"/>
          <w:szCs w:val="24"/>
        </w:rPr>
        <w:t>ы</w:t>
      </w:r>
      <w:r w:rsidRPr="008959A8">
        <w:rPr>
          <w:sz w:val="24"/>
          <w:szCs w:val="24"/>
        </w:rPr>
        <w:t xml:space="preserve"> (далее – работодатель);</w:t>
      </w:r>
    </w:p>
    <w:p w:rsidR="00CC26C8" w:rsidRPr="009E38B6" w:rsidRDefault="00071FA6" w:rsidP="009E38B6">
      <w:pPr>
        <w:numPr>
          <w:ilvl w:val="0"/>
          <w:numId w:val="2"/>
        </w:numPr>
        <w:spacing w:line="276" w:lineRule="auto"/>
        <w:ind w:left="0" w:firstLine="567"/>
        <w:jc w:val="both"/>
        <w:rPr>
          <w:sz w:val="24"/>
          <w:szCs w:val="24"/>
        </w:rPr>
      </w:pPr>
      <w:r w:rsidRPr="009E38B6">
        <w:rPr>
          <w:color w:val="000000"/>
          <w:sz w:val="24"/>
          <w:szCs w:val="24"/>
        </w:rPr>
        <w:t xml:space="preserve">работники </w:t>
      </w:r>
      <w:r w:rsidR="004C7EBF" w:rsidRPr="009E38B6">
        <w:rPr>
          <w:color w:val="000000"/>
          <w:sz w:val="24"/>
          <w:szCs w:val="24"/>
        </w:rPr>
        <w:t>школы</w:t>
      </w:r>
      <w:r w:rsidR="00D6201D" w:rsidRPr="009E38B6">
        <w:rPr>
          <w:color w:val="000000"/>
          <w:sz w:val="24"/>
          <w:szCs w:val="24"/>
        </w:rPr>
        <w:t xml:space="preserve"> (трудовой </w:t>
      </w:r>
      <w:proofErr w:type="gramStart"/>
      <w:r w:rsidR="00D6201D" w:rsidRPr="009E38B6">
        <w:rPr>
          <w:color w:val="000000"/>
          <w:sz w:val="24"/>
          <w:szCs w:val="24"/>
        </w:rPr>
        <w:t>коллектив)</w:t>
      </w:r>
      <w:r w:rsidRPr="009E38B6">
        <w:rPr>
          <w:color w:val="000000"/>
          <w:sz w:val="24"/>
          <w:szCs w:val="24"/>
        </w:rPr>
        <w:t>в</w:t>
      </w:r>
      <w:proofErr w:type="gramEnd"/>
      <w:r w:rsidRPr="009E38B6">
        <w:rPr>
          <w:color w:val="000000"/>
          <w:sz w:val="24"/>
          <w:szCs w:val="24"/>
        </w:rPr>
        <w:t xml:space="preserve"> лице их представителя – </w:t>
      </w:r>
      <w:r w:rsidR="00EE7579" w:rsidRPr="009E38B6">
        <w:rPr>
          <w:color w:val="000000"/>
          <w:sz w:val="24"/>
          <w:szCs w:val="24"/>
        </w:rPr>
        <w:t>Терентьевой ТатьяныВладимировны</w:t>
      </w:r>
      <w:r w:rsidRPr="009E38B6">
        <w:rPr>
          <w:color w:val="000000"/>
          <w:sz w:val="24"/>
          <w:szCs w:val="24"/>
        </w:rPr>
        <w:t>.</w:t>
      </w:r>
    </w:p>
    <w:p w:rsidR="00CC26C8" w:rsidRPr="008959A8" w:rsidRDefault="00CC26C8" w:rsidP="008959A8">
      <w:pPr>
        <w:spacing w:line="276" w:lineRule="auto"/>
        <w:ind w:firstLine="567"/>
        <w:jc w:val="both"/>
        <w:rPr>
          <w:color w:val="000000"/>
          <w:sz w:val="24"/>
          <w:szCs w:val="24"/>
        </w:rPr>
      </w:pPr>
      <w:r w:rsidRPr="008959A8">
        <w:rPr>
          <w:color w:val="000000"/>
          <w:sz w:val="24"/>
          <w:szCs w:val="24"/>
        </w:rPr>
        <w:t>1.4. Действие настоящего коллективного договора распространяется на всех работников школы, в томчисле заключивших трудовой договор о работе по совместительству.</w:t>
      </w:r>
    </w:p>
    <w:p w:rsidR="00021018" w:rsidRPr="008959A8" w:rsidRDefault="00CC26C8" w:rsidP="008959A8">
      <w:pPr>
        <w:spacing w:line="276" w:lineRule="auto"/>
        <w:ind w:firstLine="567"/>
        <w:jc w:val="both"/>
        <w:rPr>
          <w:color w:val="000000"/>
          <w:sz w:val="24"/>
          <w:szCs w:val="24"/>
        </w:rPr>
      </w:pPr>
      <w:r w:rsidRPr="008959A8">
        <w:rPr>
          <w:color w:val="000000"/>
          <w:sz w:val="24"/>
          <w:szCs w:val="24"/>
        </w:rPr>
        <w:t xml:space="preserve">1.5. </w:t>
      </w:r>
      <w:r w:rsidR="00021018" w:rsidRPr="008959A8">
        <w:rPr>
          <w:color w:val="000000"/>
          <w:sz w:val="24"/>
          <w:szCs w:val="24"/>
        </w:rPr>
        <w:t xml:space="preserve">В связи </w:t>
      </w:r>
      <w:r w:rsidR="009E38B6">
        <w:rPr>
          <w:color w:val="000000"/>
          <w:sz w:val="24"/>
          <w:szCs w:val="24"/>
        </w:rPr>
        <w:t xml:space="preserve">с </w:t>
      </w:r>
      <w:r w:rsidR="00021018" w:rsidRPr="008959A8">
        <w:rPr>
          <w:color w:val="000000"/>
          <w:sz w:val="24"/>
          <w:szCs w:val="24"/>
        </w:rPr>
        <w:t>неблагоприятной эпидемиологической ситуацией</w:t>
      </w:r>
      <w:r w:rsidR="009E38B6">
        <w:rPr>
          <w:color w:val="000000"/>
          <w:sz w:val="24"/>
          <w:szCs w:val="24"/>
        </w:rPr>
        <w:t xml:space="preserve"> </w:t>
      </w:r>
      <w:proofErr w:type="gramStart"/>
      <w:r w:rsidR="009E38B6">
        <w:rPr>
          <w:color w:val="000000"/>
          <w:sz w:val="24"/>
          <w:szCs w:val="24"/>
        </w:rPr>
        <w:t>(</w:t>
      </w:r>
      <w:r w:rsidR="00021018" w:rsidRPr="008959A8">
        <w:rPr>
          <w:color w:val="000000"/>
          <w:sz w:val="24"/>
          <w:szCs w:val="24"/>
        </w:rPr>
        <w:t xml:space="preserve"> карантин</w:t>
      </w:r>
      <w:proofErr w:type="gramEnd"/>
      <w:r w:rsidR="00021018" w:rsidRPr="008959A8">
        <w:rPr>
          <w:color w:val="000000"/>
          <w:sz w:val="24"/>
          <w:szCs w:val="24"/>
        </w:rPr>
        <w:t xml:space="preserve">, эпидемия), другие чрезвычайными ситуациями в МБОУ «СОШ» с. Койгородок работник может быть переведен на дистанционную работу на временной основе с сохранением прежних трудовых функций и заработной платы. </w:t>
      </w:r>
    </w:p>
    <w:p w:rsidR="00021018" w:rsidRPr="008959A8" w:rsidRDefault="00021018" w:rsidP="008959A8">
      <w:pPr>
        <w:spacing w:line="276" w:lineRule="auto"/>
        <w:ind w:firstLine="567"/>
        <w:jc w:val="both"/>
        <w:rPr>
          <w:color w:val="000000"/>
          <w:sz w:val="24"/>
          <w:szCs w:val="24"/>
        </w:rPr>
      </w:pPr>
      <w:r w:rsidRPr="008959A8">
        <w:rPr>
          <w:color w:val="000000"/>
          <w:sz w:val="24"/>
          <w:szCs w:val="24"/>
        </w:rPr>
        <w:t>Работник выполняет трудовую функцию вне места расположения Работодателя: по месту жительства Работника.</w:t>
      </w:r>
    </w:p>
    <w:p w:rsidR="00021018" w:rsidRPr="008959A8" w:rsidRDefault="00021018" w:rsidP="008959A8">
      <w:pPr>
        <w:spacing w:line="276" w:lineRule="auto"/>
        <w:ind w:firstLine="567"/>
        <w:jc w:val="both"/>
        <w:rPr>
          <w:color w:val="000000"/>
          <w:sz w:val="24"/>
          <w:szCs w:val="24"/>
        </w:rPr>
      </w:pPr>
      <w:r w:rsidRPr="008959A8">
        <w:rPr>
          <w:color w:val="000000"/>
          <w:sz w:val="24"/>
          <w:szCs w:val="24"/>
        </w:rPr>
        <w:t>Для выполнения трудовой функции и для осуществления взаимодействия между работником и работодателем по вопросам, связанным с его выполнением стороны используют сеть Интернет и другие способы взаимодействия в соответствии с Порядком взаимодействием с дистанционным (удалённым работником).</w:t>
      </w:r>
    </w:p>
    <w:p w:rsidR="00CC26C8" w:rsidRPr="008959A8" w:rsidRDefault="00A12BC7" w:rsidP="008959A8">
      <w:pPr>
        <w:spacing w:line="276" w:lineRule="auto"/>
        <w:ind w:firstLine="567"/>
        <w:jc w:val="both"/>
        <w:rPr>
          <w:color w:val="000000"/>
          <w:sz w:val="24"/>
          <w:szCs w:val="24"/>
        </w:rPr>
      </w:pPr>
      <w:r w:rsidRPr="008959A8">
        <w:rPr>
          <w:color w:val="000000"/>
          <w:sz w:val="24"/>
          <w:szCs w:val="24"/>
        </w:rPr>
        <w:t xml:space="preserve">1.6. </w:t>
      </w:r>
      <w:r w:rsidR="00CC26C8" w:rsidRPr="008959A8">
        <w:rPr>
          <w:color w:val="000000"/>
          <w:sz w:val="24"/>
          <w:szCs w:val="24"/>
        </w:rPr>
        <w:t>Работодатель обязан ознакомить с текстом коллективного договора всех работников</w:t>
      </w:r>
      <w:r w:rsidR="00CC26C8" w:rsidRPr="008959A8">
        <w:rPr>
          <w:sz w:val="24"/>
          <w:szCs w:val="24"/>
        </w:rPr>
        <w:t xml:space="preserve"> школы</w:t>
      </w:r>
      <w:r w:rsidR="00CC26C8" w:rsidRPr="008959A8">
        <w:rPr>
          <w:color w:val="000000"/>
          <w:sz w:val="24"/>
          <w:szCs w:val="24"/>
        </w:rPr>
        <w:t xml:space="preserve"> после его подписания: под подпись, через электронную почту, электронный журнал.</w:t>
      </w:r>
    </w:p>
    <w:p w:rsidR="00CC26C8" w:rsidRPr="008959A8" w:rsidRDefault="00CC26C8" w:rsidP="008959A8">
      <w:pPr>
        <w:spacing w:line="276" w:lineRule="auto"/>
        <w:ind w:firstLine="567"/>
        <w:jc w:val="both"/>
        <w:rPr>
          <w:color w:val="000000"/>
          <w:sz w:val="24"/>
          <w:szCs w:val="24"/>
        </w:rPr>
      </w:pPr>
      <w:r w:rsidRPr="008959A8">
        <w:rPr>
          <w:color w:val="222222"/>
          <w:sz w:val="24"/>
          <w:szCs w:val="24"/>
          <w:shd w:val="clear" w:color="auto" w:fill="FFFFFF"/>
        </w:rPr>
        <w:lastRenderedPageBreak/>
        <w:t>При ознакомлении через электронную почту или электронный журнал работник отвечает на письмо по электронной почте или в мессенджере и указывает, что ознакомился с коллективным договором, а при выходе на работу ставит подпись в листе ознакомления с коллективным договором.</w:t>
      </w:r>
    </w:p>
    <w:p w:rsidR="00AE1D44" w:rsidRPr="008959A8" w:rsidRDefault="00CC26C8" w:rsidP="008959A8">
      <w:pPr>
        <w:spacing w:line="276" w:lineRule="auto"/>
        <w:ind w:firstLine="567"/>
        <w:jc w:val="both"/>
        <w:rPr>
          <w:color w:val="000000"/>
          <w:sz w:val="24"/>
          <w:szCs w:val="24"/>
        </w:rPr>
      </w:pPr>
      <w:r w:rsidRPr="008959A8">
        <w:rPr>
          <w:color w:val="000000"/>
          <w:sz w:val="24"/>
          <w:szCs w:val="24"/>
        </w:rPr>
        <w:t>1.</w:t>
      </w:r>
      <w:r w:rsidR="00A12BC7" w:rsidRPr="008959A8">
        <w:rPr>
          <w:color w:val="000000"/>
          <w:sz w:val="24"/>
          <w:szCs w:val="24"/>
        </w:rPr>
        <w:t>7</w:t>
      </w:r>
      <w:r w:rsidRPr="008959A8">
        <w:rPr>
          <w:color w:val="000000"/>
          <w:sz w:val="24"/>
          <w:szCs w:val="24"/>
        </w:rPr>
        <w:t xml:space="preserve">. Коллективный договор сохраняет свое действие в случае изменения наименования школы,реорганизации </w:t>
      </w:r>
      <w:r w:rsidR="00C66BFD" w:rsidRPr="008959A8">
        <w:rPr>
          <w:color w:val="000000"/>
          <w:sz w:val="24"/>
          <w:szCs w:val="24"/>
        </w:rPr>
        <w:t xml:space="preserve">в форме преобразования, </w:t>
      </w:r>
      <w:r w:rsidRPr="008959A8">
        <w:rPr>
          <w:color w:val="000000"/>
          <w:sz w:val="24"/>
          <w:szCs w:val="24"/>
        </w:rPr>
        <w:t>расторжения трудового договора с директором школ</w:t>
      </w:r>
      <w:r w:rsidR="003E08D1" w:rsidRPr="008959A8">
        <w:rPr>
          <w:color w:val="000000"/>
          <w:sz w:val="24"/>
          <w:szCs w:val="24"/>
        </w:rPr>
        <w:t>.</w:t>
      </w:r>
    </w:p>
    <w:p w:rsidR="00CC26C8" w:rsidRPr="008959A8" w:rsidRDefault="00CC26C8" w:rsidP="008959A8">
      <w:pPr>
        <w:spacing w:line="276" w:lineRule="auto"/>
        <w:ind w:firstLine="567"/>
        <w:jc w:val="both"/>
        <w:rPr>
          <w:color w:val="000000"/>
          <w:sz w:val="24"/>
          <w:szCs w:val="24"/>
        </w:rPr>
      </w:pPr>
      <w:r w:rsidRPr="008959A8">
        <w:rPr>
          <w:color w:val="000000"/>
          <w:sz w:val="24"/>
          <w:szCs w:val="24"/>
        </w:rPr>
        <w:t>1.</w:t>
      </w:r>
      <w:r w:rsidR="00A12BC7" w:rsidRPr="008959A8">
        <w:rPr>
          <w:color w:val="000000"/>
          <w:sz w:val="24"/>
          <w:szCs w:val="24"/>
        </w:rPr>
        <w:t>8</w:t>
      </w:r>
      <w:r w:rsidRPr="008959A8">
        <w:rPr>
          <w:color w:val="000000"/>
          <w:sz w:val="24"/>
          <w:szCs w:val="24"/>
        </w:rPr>
        <w:t>. При реорганизации (слиянии, присоединении, разделении, выделении) школы коллективный договор</w:t>
      </w:r>
      <w:r w:rsidRPr="008959A8">
        <w:rPr>
          <w:sz w:val="24"/>
          <w:szCs w:val="24"/>
        </w:rPr>
        <w:t xml:space="preserve"> с</w:t>
      </w:r>
      <w:r w:rsidRPr="008959A8">
        <w:rPr>
          <w:color w:val="000000"/>
          <w:sz w:val="24"/>
          <w:szCs w:val="24"/>
        </w:rPr>
        <w:t>охраняет свое действие в течение всего срока реорганизации.</w:t>
      </w:r>
    </w:p>
    <w:p w:rsidR="00CC26C8" w:rsidRPr="008959A8" w:rsidRDefault="00CC26C8" w:rsidP="008959A8">
      <w:pPr>
        <w:spacing w:line="276" w:lineRule="auto"/>
        <w:ind w:firstLine="567"/>
        <w:jc w:val="both"/>
        <w:rPr>
          <w:color w:val="000000"/>
          <w:sz w:val="24"/>
          <w:szCs w:val="24"/>
        </w:rPr>
      </w:pPr>
      <w:r w:rsidRPr="008959A8">
        <w:rPr>
          <w:color w:val="000000"/>
          <w:sz w:val="24"/>
          <w:szCs w:val="24"/>
        </w:rPr>
        <w:t>1.</w:t>
      </w:r>
      <w:r w:rsidR="00A12BC7" w:rsidRPr="008959A8">
        <w:rPr>
          <w:color w:val="000000"/>
          <w:sz w:val="24"/>
          <w:szCs w:val="24"/>
        </w:rPr>
        <w:t>9</w:t>
      </w:r>
      <w:r w:rsidRPr="008959A8">
        <w:rPr>
          <w:color w:val="000000"/>
          <w:sz w:val="24"/>
          <w:szCs w:val="24"/>
        </w:rPr>
        <w:t>. При смене формы собственности школы коллективный договор сохраняет своё действие в течение трех месяцев со дня перехода прав собственности.</w:t>
      </w:r>
    </w:p>
    <w:p w:rsidR="00C83650" w:rsidRPr="008959A8" w:rsidRDefault="00CC26C8" w:rsidP="008959A8">
      <w:pPr>
        <w:spacing w:line="276" w:lineRule="auto"/>
        <w:ind w:firstLine="567"/>
        <w:jc w:val="both"/>
        <w:rPr>
          <w:color w:val="000000"/>
          <w:sz w:val="24"/>
          <w:szCs w:val="24"/>
        </w:rPr>
      </w:pPr>
      <w:r w:rsidRPr="008959A8">
        <w:rPr>
          <w:color w:val="000000"/>
          <w:sz w:val="24"/>
          <w:szCs w:val="24"/>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впорядке, аналогичном порядку внесения изменений и дополнений в коллективный договор.</w:t>
      </w:r>
    </w:p>
    <w:p w:rsidR="00CC26C8" w:rsidRPr="008959A8" w:rsidRDefault="00CC26C8" w:rsidP="008959A8">
      <w:pPr>
        <w:spacing w:line="276" w:lineRule="auto"/>
        <w:ind w:firstLine="567"/>
        <w:jc w:val="both"/>
        <w:rPr>
          <w:color w:val="000000"/>
          <w:sz w:val="24"/>
          <w:szCs w:val="24"/>
        </w:rPr>
      </w:pPr>
      <w:r w:rsidRPr="008959A8">
        <w:rPr>
          <w:color w:val="000000"/>
          <w:sz w:val="24"/>
          <w:szCs w:val="24"/>
        </w:rPr>
        <w:t>1.</w:t>
      </w:r>
      <w:r w:rsidR="00A12BC7" w:rsidRPr="008959A8">
        <w:rPr>
          <w:color w:val="000000"/>
          <w:sz w:val="24"/>
          <w:szCs w:val="24"/>
        </w:rPr>
        <w:t>10</w:t>
      </w:r>
      <w:r w:rsidRPr="008959A8">
        <w:rPr>
          <w:color w:val="000000"/>
          <w:sz w:val="24"/>
          <w:szCs w:val="24"/>
        </w:rPr>
        <w:t>. При ликвидации школы коллективный договор сохраняет своё действие в течение всего срокапроведения ликвидации.</w:t>
      </w:r>
    </w:p>
    <w:p w:rsidR="00CC26C8" w:rsidRPr="008959A8" w:rsidRDefault="00CC26C8" w:rsidP="008959A8">
      <w:pPr>
        <w:spacing w:line="276" w:lineRule="auto"/>
        <w:ind w:firstLine="567"/>
        <w:jc w:val="both"/>
        <w:rPr>
          <w:color w:val="000000"/>
          <w:sz w:val="24"/>
          <w:szCs w:val="24"/>
        </w:rPr>
      </w:pPr>
      <w:r w:rsidRPr="009E38B6">
        <w:rPr>
          <w:color w:val="000000"/>
          <w:sz w:val="24"/>
          <w:szCs w:val="24"/>
        </w:rPr>
        <w:t>1.1</w:t>
      </w:r>
      <w:r w:rsidR="00A12BC7" w:rsidRPr="009E38B6">
        <w:rPr>
          <w:color w:val="000000"/>
          <w:sz w:val="24"/>
          <w:szCs w:val="24"/>
        </w:rPr>
        <w:t>1</w:t>
      </w:r>
      <w:r w:rsidRPr="009E38B6">
        <w:rPr>
          <w:color w:val="000000"/>
          <w:sz w:val="24"/>
          <w:szCs w:val="24"/>
        </w:rPr>
        <w:t>.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w:t>
      </w:r>
      <w:r w:rsidR="00AE1D44" w:rsidRPr="009E38B6">
        <w:rPr>
          <w:color w:val="000000"/>
          <w:sz w:val="24"/>
          <w:szCs w:val="24"/>
        </w:rPr>
        <w:t>собрания</w:t>
      </w:r>
      <w:r w:rsidRPr="009E38B6">
        <w:rPr>
          <w:color w:val="000000"/>
          <w:sz w:val="24"/>
          <w:szCs w:val="24"/>
        </w:rPr>
        <w:t xml:space="preserve"> работников в установленном законом порядке (ст. 44 ТК РФ). Вносимые изменения и дополнения в текст коллективного договора не могут ухудшать положение работников посравнению с законодательством Российской Федерации и положениями прежнего коллективного</w:t>
      </w:r>
      <w:r w:rsidRPr="009E38B6">
        <w:rPr>
          <w:sz w:val="24"/>
          <w:szCs w:val="24"/>
        </w:rPr>
        <w:t xml:space="preserve"> д</w:t>
      </w:r>
      <w:r w:rsidRPr="009E38B6">
        <w:rPr>
          <w:color w:val="000000"/>
          <w:sz w:val="24"/>
          <w:szCs w:val="24"/>
        </w:rPr>
        <w:t>оговора.</w:t>
      </w:r>
    </w:p>
    <w:p w:rsidR="00CC26C8" w:rsidRPr="008959A8" w:rsidRDefault="00CC26C8" w:rsidP="008959A8">
      <w:pPr>
        <w:spacing w:line="276" w:lineRule="auto"/>
        <w:ind w:firstLine="567"/>
        <w:jc w:val="both"/>
        <w:rPr>
          <w:color w:val="000000"/>
          <w:sz w:val="24"/>
          <w:szCs w:val="24"/>
        </w:rPr>
      </w:pPr>
      <w:r w:rsidRPr="008959A8">
        <w:rPr>
          <w:color w:val="000000"/>
          <w:sz w:val="24"/>
          <w:szCs w:val="24"/>
        </w:rPr>
        <w:t>1.1</w:t>
      </w:r>
      <w:r w:rsidR="00A12BC7" w:rsidRPr="008959A8">
        <w:rPr>
          <w:color w:val="000000"/>
          <w:sz w:val="24"/>
          <w:szCs w:val="24"/>
        </w:rPr>
        <w:t>2</w:t>
      </w:r>
      <w:r w:rsidRPr="008959A8">
        <w:rPr>
          <w:color w:val="000000"/>
          <w:sz w:val="24"/>
          <w:szCs w:val="24"/>
        </w:rPr>
        <w:t>. Контроль за ходом выполнения коллективного договора осуществляется сторонами коллективногодоговора в лице их представителей, соответствующими органами по труду.</w:t>
      </w:r>
    </w:p>
    <w:p w:rsidR="00CC26C8" w:rsidRPr="008959A8" w:rsidRDefault="00CC26C8" w:rsidP="008959A8">
      <w:pPr>
        <w:spacing w:line="276" w:lineRule="auto"/>
        <w:ind w:firstLine="567"/>
        <w:jc w:val="both"/>
        <w:rPr>
          <w:color w:val="000000"/>
          <w:sz w:val="24"/>
          <w:szCs w:val="24"/>
        </w:rPr>
      </w:pPr>
      <w:r w:rsidRPr="008959A8">
        <w:rPr>
          <w:color w:val="000000"/>
          <w:sz w:val="24"/>
          <w:szCs w:val="24"/>
        </w:rPr>
        <w:t>1.1</w:t>
      </w:r>
      <w:r w:rsidR="00A12BC7" w:rsidRPr="008959A8">
        <w:rPr>
          <w:color w:val="000000"/>
          <w:sz w:val="24"/>
          <w:szCs w:val="24"/>
        </w:rPr>
        <w:t>3</w:t>
      </w:r>
      <w:r w:rsidRPr="008959A8">
        <w:rPr>
          <w:color w:val="000000"/>
          <w:sz w:val="24"/>
          <w:szCs w:val="24"/>
        </w:rPr>
        <w:t>.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CC26C8" w:rsidRPr="008959A8" w:rsidRDefault="00CC26C8" w:rsidP="008959A8">
      <w:pPr>
        <w:spacing w:line="276" w:lineRule="auto"/>
        <w:ind w:firstLine="567"/>
        <w:jc w:val="both"/>
        <w:rPr>
          <w:color w:val="000000"/>
          <w:sz w:val="24"/>
          <w:szCs w:val="24"/>
        </w:rPr>
      </w:pPr>
      <w:r w:rsidRPr="008959A8">
        <w:rPr>
          <w:color w:val="000000"/>
          <w:sz w:val="24"/>
          <w:szCs w:val="24"/>
        </w:rPr>
        <w:t>1.1</w:t>
      </w:r>
      <w:r w:rsidR="00A12BC7" w:rsidRPr="008959A8">
        <w:rPr>
          <w:color w:val="000000"/>
          <w:sz w:val="24"/>
          <w:szCs w:val="24"/>
        </w:rPr>
        <w:t>4</w:t>
      </w:r>
      <w:r w:rsidRPr="008959A8">
        <w:rPr>
          <w:color w:val="000000"/>
          <w:sz w:val="24"/>
          <w:szCs w:val="24"/>
        </w:rPr>
        <w:t>. Локальные нормативные акты школы, содержащие нормы трудового права принимаются по согласованию с выборныморганом первичной профсоюзной организации.</w:t>
      </w:r>
    </w:p>
    <w:p w:rsidR="00CC26C8" w:rsidRPr="008959A8" w:rsidRDefault="00CC26C8" w:rsidP="008959A8">
      <w:pPr>
        <w:spacing w:line="276" w:lineRule="auto"/>
        <w:ind w:firstLine="567"/>
        <w:jc w:val="both"/>
        <w:rPr>
          <w:color w:val="000000"/>
          <w:sz w:val="24"/>
          <w:szCs w:val="24"/>
        </w:rPr>
      </w:pPr>
      <w:r w:rsidRPr="008959A8">
        <w:rPr>
          <w:color w:val="000000"/>
          <w:sz w:val="24"/>
          <w:szCs w:val="24"/>
        </w:rPr>
        <w:t>1.1</w:t>
      </w:r>
      <w:r w:rsidR="00A12BC7" w:rsidRPr="008959A8">
        <w:rPr>
          <w:color w:val="000000"/>
          <w:sz w:val="24"/>
          <w:szCs w:val="24"/>
        </w:rPr>
        <w:t>5.</w:t>
      </w:r>
      <w:r w:rsidRPr="008959A8">
        <w:rPr>
          <w:color w:val="000000"/>
          <w:sz w:val="24"/>
          <w:szCs w:val="24"/>
        </w:rPr>
        <w:t xml:space="preserve"> Работодатель обязуется обеспечивать гласность содержания и выполнения условий коллективногодоговора.</w:t>
      </w:r>
    </w:p>
    <w:p w:rsidR="00CC26C8" w:rsidRPr="008959A8" w:rsidRDefault="00CC26C8" w:rsidP="008959A8">
      <w:pPr>
        <w:spacing w:line="276" w:lineRule="auto"/>
        <w:ind w:firstLine="567"/>
        <w:jc w:val="both"/>
        <w:rPr>
          <w:color w:val="000000"/>
          <w:sz w:val="24"/>
          <w:szCs w:val="24"/>
        </w:rPr>
      </w:pPr>
      <w:r w:rsidRPr="008959A8">
        <w:rPr>
          <w:color w:val="000000"/>
          <w:sz w:val="24"/>
          <w:szCs w:val="24"/>
        </w:rPr>
        <w:t>1.1</w:t>
      </w:r>
      <w:r w:rsidR="00A12BC7" w:rsidRPr="008959A8">
        <w:rPr>
          <w:color w:val="000000"/>
          <w:sz w:val="24"/>
          <w:szCs w:val="24"/>
        </w:rPr>
        <w:t>6</w:t>
      </w:r>
      <w:r w:rsidRPr="008959A8">
        <w:rPr>
          <w:color w:val="000000"/>
          <w:sz w:val="24"/>
          <w:szCs w:val="24"/>
        </w:rPr>
        <w:t>. В течение срока действия коллективного договора ни одна из сторон не вправе прекратить водностороннем порядке выполнение принятых на себя обязательств.</w:t>
      </w:r>
    </w:p>
    <w:p w:rsidR="006A2344" w:rsidRPr="008959A8" w:rsidRDefault="00CC26C8" w:rsidP="008959A8">
      <w:pPr>
        <w:spacing w:line="276" w:lineRule="auto"/>
        <w:ind w:firstLine="567"/>
        <w:jc w:val="both"/>
        <w:rPr>
          <w:color w:val="000000"/>
          <w:sz w:val="24"/>
          <w:szCs w:val="24"/>
        </w:rPr>
      </w:pPr>
      <w:r w:rsidRPr="008959A8">
        <w:rPr>
          <w:color w:val="000000"/>
          <w:sz w:val="24"/>
          <w:szCs w:val="24"/>
        </w:rPr>
        <w:t>1.1</w:t>
      </w:r>
      <w:r w:rsidR="00A12BC7" w:rsidRPr="008959A8">
        <w:rPr>
          <w:color w:val="000000"/>
          <w:sz w:val="24"/>
          <w:szCs w:val="24"/>
        </w:rPr>
        <w:t>7</w:t>
      </w:r>
      <w:r w:rsidRPr="008959A8">
        <w:rPr>
          <w:color w:val="000000"/>
          <w:sz w:val="24"/>
          <w:szCs w:val="24"/>
        </w:rPr>
        <w:t xml:space="preserve">. Настоящий коллективный договор вступает в силу </w:t>
      </w:r>
      <w:r w:rsidR="008959A8" w:rsidRPr="008959A8">
        <w:rPr>
          <w:sz w:val="24"/>
          <w:szCs w:val="24"/>
        </w:rPr>
        <w:t>с момента</w:t>
      </w:r>
      <w:r w:rsidR="00A12BC7" w:rsidRPr="008959A8">
        <w:rPr>
          <w:sz w:val="24"/>
          <w:szCs w:val="24"/>
        </w:rPr>
        <w:t xml:space="preserve"> подписании </w:t>
      </w:r>
      <w:r w:rsidRPr="009E38B6">
        <w:rPr>
          <w:color w:val="000000"/>
          <w:sz w:val="24"/>
          <w:szCs w:val="24"/>
        </w:rPr>
        <w:t>и действуетпо 31 декабря   202</w:t>
      </w:r>
      <w:r w:rsidR="00206E6C" w:rsidRPr="009E38B6">
        <w:rPr>
          <w:color w:val="000000"/>
          <w:sz w:val="24"/>
          <w:szCs w:val="24"/>
        </w:rPr>
        <w:t>5</w:t>
      </w:r>
      <w:r w:rsidRPr="009E38B6">
        <w:rPr>
          <w:color w:val="000000"/>
          <w:sz w:val="24"/>
          <w:szCs w:val="24"/>
        </w:rPr>
        <w:t xml:space="preserve"> года </w:t>
      </w:r>
      <w:r w:rsidR="006A2344" w:rsidRPr="009E38B6">
        <w:rPr>
          <w:color w:val="000000"/>
          <w:sz w:val="24"/>
          <w:szCs w:val="24"/>
        </w:rPr>
        <w:t>включительно.</w:t>
      </w:r>
    </w:p>
    <w:p w:rsidR="000B46AB" w:rsidRPr="008959A8" w:rsidRDefault="000B46AB" w:rsidP="008959A8">
      <w:pPr>
        <w:spacing w:line="276" w:lineRule="auto"/>
        <w:ind w:firstLine="567"/>
        <w:jc w:val="both"/>
        <w:rPr>
          <w:color w:val="000000"/>
          <w:sz w:val="24"/>
          <w:szCs w:val="24"/>
        </w:rPr>
      </w:pPr>
    </w:p>
    <w:p w:rsidR="006A2344" w:rsidRPr="008959A8" w:rsidRDefault="004C499E" w:rsidP="008959A8">
      <w:pPr>
        <w:pStyle w:val="a8"/>
        <w:numPr>
          <w:ilvl w:val="0"/>
          <w:numId w:val="21"/>
        </w:numPr>
        <w:tabs>
          <w:tab w:val="left" w:pos="993"/>
        </w:tabs>
        <w:ind w:left="0" w:firstLine="567"/>
        <w:jc w:val="both"/>
        <w:rPr>
          <w:rFonts w:ascii="Times New Roman" w:hAnsi="Times New Roman" w:cs="Times New Roman"/>
          <w:color w:val="000000"/>
          <w:sz w:val="24"/>
          <w:szCs w:val="24"/>
        </w:rPr>
      </w:pPr>
      <w:r w:rsidRPr="008959A8">
        <w:rPr>
          <w:rFonts w:ascii="Times New Roman" w:hAnsi="Times New Roman" w:cs="Times New Roman"/>
          <w:b/>
          <w:bCs/>
          <w:color w:val="000000"/>
          <w:sz w:val="24"/>
          <w:szCs w:val="24"/>
        </w:rPr>
        <w:t>Гарантии при заключении, изменении и расторжении трудового договора</w:t>
      </w:r>
    </w:p>
    <w:p w:rsidR="005E4698" w:rsidRPr="008959A8" w:rsidRDefault="005E4698" w:rsidP="008959A8">
      <w:pPr>
        <w:spacing w:line="276" w:lineRule="auto"/>
        <w:ind w:firstLine="567"/>
        <w:jc w:val="both"/>
        <w:rPr>
          <w:color w:val="000000"/>
          <w:sz w:val="24"/>
          <w:szCs w:val="24"/>
        </w:rPr>
      </w:pPr>
      <w:r w:rsidRPr="008959A8">
        <w:rPr>
          <w:color w:val="000000"/>
          <w:sz w:val="24"/>
          <w:szCs w:val="24"/>
        </w:rPr>
        <w:t>2. Стороны договорились, что:</w:t>
      </w:r>
    </w:p>
    <w:p w:rsidR="005E4698" w:rsidRPr="008959A8" w:rsidRDefault="005E4698" w:rsidP="008959A8">
      <w:pPr>
        <w:spacing w:line="276" w:lineRule="auto"/>
        <w:ind w:firstLine="567"/>
        <w:jc w:val="both"/>
        <w:rPr>
          <w:color w:val="000000"/>
          <w:sz w:val="24"/>
          <w:szCs w:val="24"/>
        </w:rPr>
      </w:pPr>
      <w:r w:rsidRPr="008959A8">
        <w:rPr>
          <w:color w:val="000000"/>
          <w:sz w:val="24"/>
          <w:szCs w:val="24"/>
        </w:rPr>
        <w:t>2.1. 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5E4698" w:rsidRPr="008959A8" w:rsidRDefault="005E4698" w:rsidP="008959A8">
      <w:pPr>
        <w:spacing w:line="276" w:lineRule="auto"/>
        <w:ind w:firstLine="567"/>
        <w:jc w:val="both"/>
        <w:rPr>
          <w:color w:val="000000"/>
          <w:sz w:val="24"/>
          <w:szCs w:val="24"/>
        </w:rPr>
      </w:pPr>
      <w:r w:rsidRPr="008959A8">
        <w:rPr>
          <w:color w:val="000000"/>
          <w:sz w:val="24"/>
          <w:szCs w:val="24"/>
        </w:rPr>
        <w:t>2.2. Работодатель обязуется:</w:t>
      </w:r>
    </w:p>
    <w:p w:rsidR="005E4698" w:rsidRPr="008959A8" w:rsidRDefault="005E4698" w:rsidP="008959A8">
      <w:pPr>
        <w:spacing w:line="276" w:lineRule="auto"/>
        <w:ind w:firstLine="567"/>
        <w:jc w:val="both"/>
        <w:rPr>
          <w:color w:val="000000"/>
          <w:sz w:val="24"/>
          <w:szCs w:val="24"/>
        </w:rPr>
      </w:pPr>
      <w:r w:rsidRPr="008959A8">
        <w:rPr>
          <w:color w:val="000000"/>
          <w:sz w:val="24"/>
          <w:szCs w:val="24"/>
        </w:rPr>
        <w:lastRenderedPageBreak/>
        <w:t>2.2.1. Заключить трудовой договор с работником в письменной форме в двух экземплярах, каждый из которых подписывается работодателем и работником, один экземпляр под подпись передать работникув день заключения.</w:t>
      </w:r>
    </w:p>
    <w:p w:rsidR="005E4698" w:rsidRPr="008959A8" w:rsidRDefault="005E4698" w:rsidP="008959A8">
      <w:pPr>
        <w:spacing w:line="276" w:lineRule="auto"/>
        <w:ind w:firstLine="567"/>
        <w:jc w:val="both"/>
        <w:rPr>
          <w:color w:val="000000"/>
          <w:sz w:val="24"/>
          <w:szCs w:val="24"/>
        </w:rPr>
      </w:pPr>
      <w:r w:rsidRPr="008959A8">
        <w:rPr>
          <w:color w:val="000000"/>
          <w:sz w:val="24"/>
          <w:szCs w:val="24"/>
        </w:rPr>
        <w:t>2.2.2. При приёме на работу (до подписания трудового договора) ознакомить работников под подпись снастоящим коллективным договором, уставом школы, правилами внутреннего трудового распорядка, иными локальными нормативными актами, непосредственно связанными с их трудовой деятельностью, а такжеознакомить работников под подпись с принимаемыми впоследствии локальными нормативными актами,непосредственно связанными с их трудовой деятельностью.</w:t>
      </w:r>
    </w:p>
    <w:p w:rsidR="005E4698" w:rsidRPr="008959A8" w:rsidRDefault="005E4698" w:rsidP="008959A8">
      <w:pPr>
        <w:spacing w:line="276" w:lineRule="auto"/>
        <w:ind w:firstLine="567"/>
        <w:jc w:val="both"/>
        <w:rPr>
          <w:color w:val="000000"/>
          <w:sz w:val="24"/>
          <w:szCs w:val="24"/>
        </w:rPr>
      </w:pPr>
      <w:r w:rsidRPr="008959A8">
        <w:rPr>
          <w:color w:val="000000"/>
          <w:sz w:val="24"/>
          <w:szCs w:val="24"/>
        </w:rPr>
        <w:t>2.2.3. В трудовой договор включать обязательные условия, указанные в статье 57 ТК РФ.</w:t>
      </w:r>
    </w:p>
    <w:p w:rsidR="005E4698" w:rsidRPr="008959A8" w:rsidRDefault="005E4698" w:rsidP="008959A8">
      <w:pPr>
        <w:spacing w:line="276" w:lineRule="auto"/>
        <w:ind w:firstLine="567"/>
        <w:jc w:val="both"/>
        <w:rPr>
          <w:color w:val="000000"/>
          <w:sz w:val="24"/>
          <w:szCs w:val="24"/>
        </w:rPr>
      </w:pPr>
      <w:r w:rsidRPr="008959A8">
        <w:rPr>
          <w:color w:val="000000"/>
          <w:sz w:val="24"/>
          <w:szCs w:val="24"/>
        </w:rPr>
        <w:t>При включении в трудовой договор дополнительных условий не допускать ухудшения положенияработника по сравнению с условиями, установленными трудовым законодательством и иныминормативными правовыми актами, содержащими нормы трудового права, соглашениями, локальныминормативными актами, настоящим коллективным договором.</w:t>
      </w:r>
    </w:p>
    <w:p w:rsidR="005E4698" w:rsidRPr="008959A8" w:rsidRDefault="005E4698" w:rsidP="008959A8">
      <w:pPr>
        <w:spacing w:line="276" w:lineRule="auto"/>
        <w:ind w:firstLine="567"/>
        <w:jc w:val="both"/>
        <w:rPr>
          <w:sz w:val="24"/>
          <w:szCs w:val="24"/>
        </w:rPr>
      </w:pPr>
      <w:r w:rsidRPr="008959A8">
        <w:rPr>
          <w:color w:val="000000"/>
          <w:sz w:val="24"/>
          <w:szCs w:val="24"/>
        </w:rPr>
        <w:t xml:space="preserve">В трудовом договоре оговаривать объём </w:t>
      </w:r>
      <w:r w:rsidRPr="008959A8">
        <w:rPr>
          <w:sz w:val="24"/>
          <w:szCs w:val="24"/>
        </w:rPr>
        <w:t>учебной нагрузки педагогического работника, который может быть изменён только по соглашению сторон трудового договора, за исключением случаев, предусмотренных законодательством.</w:t>
      </w:r>
    </w:p>
    <w:p w:rsidR="005E4698" w:rsidRPr="008959A8" w:rsidRDefault="005E4698" w:rsidP="008959A8">
      <w:pPr>
        <w:spacing w:line="276" w:lineRule="auto"/>
        <w:ind w:firstLine="567"/>
        <w:jc w:val="both"/>
        <w:rPr>
          <w:color w:val="000000"/>
          <w:sz w:val="24"/>
          <w:szCs w:val="24"/>
        </w:rPr>
      </w:pPr>
      <w:r w:rsidRPr="008959A8">
        <w:rPr>
          <w:color w:val="000000"/>
          <w:sz w:val="24"/>
          <w:szCs w:val="24"/>
        </w:rPr>
        <w:t>Высвобождающуюся в связи с увольнением педагогических работников учебную нагрузку предлагатьпрежде всего тем педагогическим работникам, учебная нагрузка которых установлена в объёме менеенормы часов за ставку заработной платы.</w:t>
      </w:r>
    </w:p>
    <w:p w:rsidR="005E4698" w:rsidRPr="008959A8" w:rsidRDefault="005E4698" w:rsidP="008959A8">
      <w:pPr>
        <w:spacing w:line="276" w:lineRule="auto"/>
        <w:ind w:firstLine="567"/>
        <w:jc w:val="both"/>
        <w:rPr>
          <w:color w:val="000000"/>
          <w:sz w:val="24"/>
          <w:szCs w:val="24"/>
        </w:rPr>
      </w:pPr>
      <w:r w:rsidRPr="008959A8">
        <w:rPr>
          <w:color w:val="000000"/>
          <w:sz w:val="24"/>
          <w:szCs w:val="24"/>
        </w:rPr>
        <w:t>2.2.4. 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случаях,предусмотренных статьёй 59 ТК РФ.</w:t>
      </w:r>
    </w:p>
    <w:p w:rsidR="005E4698" w:rsidRPr="008959A8" w:rsidRDefault="005E4698" w:rsidP="008959A8">
      <w:pPr>
        <w:spacing w:line="276" w:lineRule="auto"/>
        <w:ind w:firstLine="567"/>
        <w:jc w:val="both"/>
        <w:rPr>
          <w:color w:val="000000"/>
          <w:sz w:val="24"/>
          <w:szCs w:val="24"/>
        </w:rPr>
      </w:pPr>
      <w:r w:rsidRPr="008959A8">
        <w:rPr>
          <w:color w:val="000000"/>
          <w:sz w:val="24"/>
          <w:szCs w:val="24"/>
        </w:rPr>
        <w:t>При приёме на работу педагогических работников, имеющих первую или высшую квалификационнуюкатегорию, а также ранее успешно прошедших аттестацию на соответствие занимаемой должности,после которой прошло не более трех лет, испытание при приёме на работу не устанавливается.</w:t>
      </w:r>
    </w:p>
    <w:p w:rsidR="005E4698" w:rsidRPr="008959A8" w:rsidRDefault="005E4698" w:rsidP="008959A8">
      <w:pPr>
        <w:spacing w:line="276" w:lineRule="auto"/>
        <w:ind w:firstLine="567"/>
        <w:jc w:val="both"/>
        <w:rPr>
          <w:color w:val="000000"/>
          <w:sz w:val="24"/>
          <w:szCs w:val="24"/>
        </w:rPr>
      </w:pPr>
      <w:r w:rsidRPr="008959A8">
        <w:rPr>
          <w:color w:val="000000"/>
          <w:sz w:val="24"/>
          <w:szCs w:val="24"/>
        </w:rPr>
        <w:t>2.2.5. Оформлять изменения условий трудового договора путём заключения дополнительныхсоглашений к трудовому договору, являющихся неотъемлемой частью заключённого между работникоми работодателем трудового договора.</w:t>
      </w:r>
    </w:p>
    <w:p w:rsidR="005E4698" w:rsidRPr="008959A8" w:rsidRDefault="005E4698" w:rsidP="008959A8">
      <w:pPr>
        <w:spacing w:line="276" w:lineRule="auto"/>
        <w:ind w:firstLine="567"/>
        <w:jc w:val="both"/>
        <w:rPr>
          <w:color w:val="000000"/>
          <w:sz w:val="24"/>
          <w:szCs w:val="24"/>
        </w:rPr>
      </w:pPr>
      <w:r w:rsidRPr="008959A8">
        <w:rPr>
          <w:color w:val="000000"/>
          <w:sz w:val="24"/>
          <w:szCs w:val="24"/>
        </w:rPr>
        <w:t>2.2.6. Изменение определённых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исключениемслучаев, предусмотренных частями 2 и 3 статьи 72.2 и статьей 74 ТК РФ.</w:t>
      </w:r>
    </w:p>
    <w:p w:rsidR="005E4698" w:rsidRPr="008959A8" w:rsidRDefault="005E4698" w:rsidP="008959A8">
      <w:pPr>
        <w:spacing w:line="276" w:lineRule="auto"/>
        <w:ind w:firstLine="567"/>
        <w:jc w:val="both"/>
        <w:rPr>
          <w:color w:val="000000"/>
          <w:sz w:val="24"/>
          <w:szCs w:val="24"/>
        </w:rPr>
      </w:pPr>
      <w:r w:rsidRPr="008959A8">
        <w:rPr>
          <w:color w:val="000000"/>
          <w:sz w:val="24"/>
          <w:szCs w:val="24"/>
        </w:rPr>
        <w:t>Временный перевод педагогического работника на другую работу в случаях, предусмотренных частью 3статьи 72.2. ТК РФ, возможен только при наличии письменного согласия работника, если режимвременной работы предусматривает увеличение рабочего времени работника по сравнению с режимом,установленным по условиям трудового договора.</w:t>
      </w:r>
    </w:p>
    <w:p w:rsidR="005E4698" w:rsidRPr="008959A8" w:rsidRDefault="005E4698" w:rsidP="008959A8">
      <w:pPr>
        <w:spacing w:line="276" w:lineRule="auto"/>
        <w:ind w:firstLine="567"/>
        <w:jc w:val="both"/>
        <w:rPr>
          <w:color w:val="000000"/>
          <w:sz w:val="24"/>
          <w:szCs w:val="24"/>
        </w:rPr>
      </w:pPr>
      <w:r w:rsidRPr="008959A8">
        <w:rPr>
          <w:color w:val="000000"/>
          <w:sz w:val="24"/>
          <w:szCs w:val="24"/>
        </w:rPr>
        <w:t xml:space="preserve">2.2.7. 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w:t>
      </w:r>
      <w:r w:rsidRPr="008959A8">
        <w:rPr>
          <w:sz w:val="24"/>
          <w:szCs w:val="24"/>
        </w:rPr>
        <w:t>о возможном расторжении трудовых договоров с работниками в соответствии с пунктом 2 части 1 статьи 81 ТК РФ</w:t>
      </w:r>
      <w:r w:rsidRPr="008959A8">
        <w:rPr>
          <w:color w:val="000000"/>
          <w:sz w:val="24"/>
          <w:szCs w:val="24"/>
        </w:rPr>
        <w:t>, при массовых увольнениях работников – также непозднее чем за три месяца.</w:t>
      </w:r>
    </w:p>
    <w:p w:rsidR="005E4698" w:rsidRPr="008959A8" w:rsidRDefault="005E4698" w:rsidP="008959A8">
      <w:pPr>
        <w:spacing w:line="276" w:lineRule="auto"/>
        <w:ind w:firstLine="567"/>
        <w:jc w:val="both"/>
        <w:rPr>
          <w:color w:val="000000"/>
          <w:sz w:val="24"/>
          <w:szCs w:val="24"/>
        </w:rPr>
      </w:pPr>
      <w:r w:rsidRPr="008959A8">
        <w:rPr>
          <w:color w:val="000000"/>
          <w:sz w:val="24"/>
          <w:szCs w:val="24"/>
        </w:rPr>
        <w:lastRenderedPageBreak/>
        <w:t>Массовым является увольнение 20-и и более человек в течение 30 календарных дней.</w:t>
      </w:r>
    </w:p>
    <w:p w:rsidR="005E4698" w:rsidRPr="008959A8" w:rsidRDefault="005E4698" w:rsidP="008959A8">
      <w:pPr>
        <w:spacing w:line="276" w:lineRule="auto"/>
        <w:ind w:firstLine="567"/>
        <w:jc w:val="both"/>
        <w:rPr>
          <w:color w:val="000000"/>
          <w:sz w:val="24"/>
          <w:szCs w:val="24"/>
        </w:rPr>
      </w:pPr>
      <w:r w:rsidRPr="008959A8">
        <w:rPr>
          <w:color w:val="000000"/>
          <w:sz w:val="24"/>
          <w:szCs w:val="24"/>
        </w:rPr>
        <w:t>2.2.8. Обеспечить преимущественное право на оставление на работе при сокращении штата работников с более высокой производительностью труда и квалификацией.</w:t>
      </w:r>
    </w:p>
    <w:p w:rsidR="005E4698" w:rsidRPr="008959A8" w:rsidRDefault="005E4698" w:rsidP="008959A8">
      <w:pPr>
        <w:spacing w:line="276" w:lineRule="auto"/>
        <w:ind w:firstLine="567"/>
        <w:jc w:val="both"/>
        <w:rPr>
          <w:color w:val="000000"/>
          <w:sz w:val="24"/>
          <w:szCs w:val="24"/>
        </w:rPr>
      </w:pPr>
      <w:r w:rsidRPr="008959A8">
        <w:rPr>
          <w:color w:val="000000"/>
          <w:sz w:val="24"/>
          <w:szCs w:val="24"/>
        </w:rPr>
        <w:t>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5E4698" w:rsidRPr="008959A8" w:rsidRDefault="005E4698" w:rsidP="008959A8">
      <w:pPr>
        <w:pStyle w:val="a8"/>
        <w:numPr>
          <w:ilvl w:val="0"/>
          <w:numId w:val="5"/>
        </w:numPr>
        <w:spacing w:after="0"/>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предпенсионного возраста (за два и менее года до пенсии);</w:t>
      </w:r>
    </w:p>
    <w:p w:rsidR="005E4698" w:rsidRPr="008959A8" w:rsidRDefault="005E4698" w:rsidP="008959A8">
      <w:pPr>
        <w:pStyle w:val="a8"/>
        <w:numPr>
          <w:ilvl w:val="0"/>
          <w:numId w:val="5"/>
        </w:numPr>
        <w:spacing w:after="0"/>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проработавшие в организации свыше 10 лет;</w:t>
      </w:r>
    </w:p>
    <w:p w:rsidR="005E4698" w:rsidRPr="008959A8" w:rsidRDefault="005E4698" w:rsidP="008959A8">
      <w:pPr>
        <w:pStyle w:val="a8"/>
        <w:numPr>
          <w:ilvl w:val="0"/>
          <w:numId w:val="5"/>
        </w:numPr>
        <w:spacing w:after="0"/>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одинокие матери, воспитывающие ребенка в возрасте до 16 лет;</w:t>
      </w:r>
    </w:p>
    <w:p w:rsidR="005E4698" w:rsidRPr="008959A8" w:rsidRDefault="005E4698" w:rsidP="008959A8">
      <w:pPr>
        <w:pStyle w:val="a8"/>
        <w:numPr>
          <w:ilvl w:val="0"/>
          <w:numId w:val="5"/>
        </w:numPr>
        <w:spacing w:after="0"/>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одинокие отцы, воспитывающие ребенка в возрасте до 16 лет;</w:t>
      </w:r>
    </w:p>
    <w:p w:rsidR="005E4698" w:rsidRPr="008959A8" w:rsidRDefault="005E4698" w:rsidP="008959A8">
      <w:pPr>
        <w:pStyle w:val="a8"/>
        <w:numPr>
          <w:ilvl w:val="0"/>
          <w:numId w:val="5"/>
        </w:numPr>
        <w:spacing w:after="0"/>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родители, имеющие ребенка – инвалида в возрасте до 18 лет;</w:t>
      </w:r>
    </w:p>
    <w:p w:rsidR="005E4698" w:rsidRPr="008959A8" w:rsidRDefault="006A2344" w:rsidP="008959A8">
      <w:pPr>
        <w:pStyle w:val="a8"/>
        <w:numPr>
          <w:ilvl w:val="0"/>
          <w:numId w:val="5"/>
        </w:numPr>
        <w:spacing w:after="0"/>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награждё</w:t>
      </w:r>
      <w:r w:rsidR="005E4698" w:rsidRPr="008959A8">
        <w:rPr>
          <w:rFonts w:ascii="Times New Roman" w:hAnsi="Times New Roman" w:cs="Times New Roman"/>
          <w:color w:val="000000"/>
          <w:sz w:val="24"/>
          <w:szCs w:val="24"/>
        </w:rPr>
        <w:t>нные государственными или ведомственными наградами в связи с педагогической деятельностью;</w:t>
      </w:r>
    </w:p>
    <w:p w:rsidR="005E4698" w:rsidRPr="008959A8" w:rsidRDefault="005E4698" w:rsidP="008959A8">
      <w:pPr>
        <w:pStyle w:val="a8"/>
        <w:numPr>
          <w:ilvl w:val="0"/>
          <w:numId w:val="5"/>
        </w:numPr>
        <w:spacing w:after="0"/>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педагогические работники, приступившие к трудовой деятельности непосредственнопосле окончания образовательной организации высшего или профессионального образованияи имеющие трудовой стаж менее одного года.</w:t>
      </w:r>
    </w:p>
    <w:p w:rsidR="005E4698" w:rsidRPr="008959A8" w:rsidRDefault="005E4698" w:rsidP="008959A8">
      <w:pPr>
        <w:spacing w:line="276" w:lineRule="auto"/>
        <w:ind w:firstLine="567"/>
        <w:jc w:val="both"/>
        <w:rPr>
          <w:color w:val="000000"/>
          <w:sz w:val="24"/>
          <w:szCs w:val="24"/>
        </w:rPr>
      </w:pPr>
      <w:r w:rsidRPr="008959A8">
        <w:rPr>
          <w:color w:val="000000"/>
          <w:sz w:val="24"/>
          <w:szCs w:val="24"/>
        </w:rPr>
        <w:t>2.2.9. Обеспечить работнику, увольняемому в связи с ликвидацией школы, сокращениемчисленности или штата работников школы, право на время для поиска работы (4 часа в неделю) с сохранением среднего заработка.</w:t>
      </w:r>
    </w:p>
    <w:p w:rsidR="005E4698" w:rsidRPr="008959A8" w:rsidRDefault="005E4698" w:rsidP="008959A8">
      <w:pPr>
        <w:spacing w:line="276" w:lineRule="auto"/>
        <w:ind w:firstLine="567"/>
        <w:jc w:val="both"/>
        <w:rPr>
          <w:color w:val="000000"/>
          <w:sz w:val="24"/>
          <w:szCs w:val="24"/>
        </w:rPr>
      </w:pPr>
      <w:r w:rsidRPr="008959A8">
        <w:rPr>
          <w:color w:val="000000"/>
          <w:sz w:val="24"/>
          <w:szCs w:val="24"/>
        </w:rPr>
        <w:t>2.2.10.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учётоммнения выборного органа первичной профсоюзной организации.</w:t>
      </w:r>
    </w:p>
    <w:p w:rsidR="005E4698" w:rsidRPr="008959A8" w:rsidRDefault="005E4698" w:rsidP="008959A8">
      <w:pPr>
        <w:spacing w:line="276" w:lineRule="auto"/>
        <w:ind w:firstLine="567"/>
        <w:jc w:val="both"/>
        <w:rPr>
          <w:color w:val="000000"/>
          <w:sz w:val="24"/>
          <w:szCs w:val="24"/>
        </w:rPr>
      </w:pPr>
      <w:r w:rsidRPr="008959A8">
        <w:rPr>
          <w:color w:val="000000"/>
          <w:sz w:val="24"/>
          <w:szCs w:val="24"/>
        </w:rPr>
        <w:t>2.2.11. С учётом мнения выборного органа первичной профсоюзной организации определять формыпрофессионального обучения по программам профессиональной подготовки, переподготовки,повышения квалификации или дополнительного профессионального образования по программамповышения квалификации и профессиональной переподготовки педагогических работников, перечень необходимых профессий и специальностей на каждый календарный год с учётом перспектив развития</w:t>
      </w:r>
      <w:r w:rsidRPr="008959A8">
        <w:rPr>
          <w:sz w:val="24"/>
          <w:szCs w:val="24"/>
        </w:rPr>
        <w:t xml:space="preserve"> школы</w:t>
      </w:r>
      <w:r w:rsidRPr="008959A8">
        <w:rPr>
          <w:color w:val="000000"/>
          <w:sz w:val="24"/>
          <w:szCs w:val="24"/>
        </w:rPr>
        <w:t>.</w:t>
      </w:r>
    </w:p>
    <w:p w:rsidR="005E4698" w:rsidRPr="008959A8" w:rsidRDefault="005E4698" w:rsidP="008959A8">
      <w:pPr>
        <w:spacing w:line="276" w:lineRule="auto"/>
        <w:ind w:firstLine="567"/>
        <w:jc w:val="both"/>
        <w:rPr>
          <w:color w:val="000000"/>
          <w:sz w:val="24"/>
          <w:szCs w:val="24"/>
        </w:rPr>
      </w:pPr>
      <w:r w:rsidRPr="008959A8">
        <w:rPr>
          <w:color w:val="000000"/>
          <w:sz w:val="24"/>
          <w:szCs w:val="24"/>
        </w:rPr>
        <w:t>2.2.12. Направлять педагогических работников на дополнительное профессиональное обучение попрофилю педагогической деятельности не реже чем один раз в три года (подп. 2 п. 5 ст. 47 Закона от 29 декабря 2012 г. № 273-ФЗ «Об образовании в Российской Федерации», ст. 196 и 197 ТК РФ).</w:t>
      </w:r>
    </w:p>
    <w:p w:rsidR="005E4698" w:rsidRPr="008959A8" w:rsidRDefault="005E4698" w:rsidP="008959A8">
      <w:pPr>
        <w:spacing w:line="276" w:lineRule="auto"/>
        <w:ind w:firstLine="567"/>
        <w:jc w:val="both"/>
        <w:rPr>
          <w:color w:val="000000"/>
          <w:sz w:val="24"/>
          <w:szCs w:val="24"/>
        </w:rPr>
      </w:pPr>
      <w:r w:rsidRPr="008959A8">
        <w:rPr>
          <w:color w:val="000000"/>
          <w:sz w:val="24"/>
          <w:szCs w:val="24"/>
        </w:rPr>
        <w:t>2.2.13. В случае направления работника на профессиональное обучение или получение</w:t>
      </w:r>
      <w:r w:rsidRPr="008959A8">
        <w:rPr>
          <w:sz w:val="24"/>
          <w:szCs w:val="24"/>
        </w:rPr>
        <w:br/>
      </w:r>
      <w:r w:rsidRPr="008959A8">
        <w:rPr>
          <w:color w:val="000000"/>
          <w:sz w:val="24"/>
          <w:szCs w:val="24"/>
        </w:rPr>
        <w:t xml:space="preserve">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местуобучения и обратно, проживание) в порядке и размерах, предусмотренных для лиц, направляемых вслужебные командировки в соответствии с документами, подтверждающими фактически произведённыерасходы.</w:t>
      </w:r>
    </w:p>
    <w:p w:rsidR="005E4698" w:rsidRPr="008959A8" w:rsidRDefault="005E4698" w:rsidP="008959A8">
      <w:pPr>
        <w:spacing w:line="276" w:lineRule="auto"/>
        <w:ind w:firstLine="567"/>
        <w:jc w:val="both"/>
        <w:rPr>
          <w:b/>
          <w:color w:val="000000"/>
          <w:sz w:val="24"/>
          <w:szCs w:val="24"/>
        </w:rPr>
      </w:pPr>
      <w:r w:rsidRPr="008959A8">
        <w:rPr>
          <w:color w:val="000000"/>
          <w:sz w:val="24"/>
          <w:szCs w:val="24"/>
        </w:rPr>
        <w:t>2.2.14. При направлении работников в служебные командировки норма суточных устанавливается закаждые сутки нахождения в командировке.</w:t>
      </w:r>
    </w:p>
    <w:p w:rsidR="005E4698" w:rsidRPr="008959A8" w:rsidRDefault="005E4698" w:rsidP="008959A8">
      <w:pPr>
        <w:spacing w:line="276" w:lineRule="auto"/>
        <w:ind w:firstLine="567"/>
        <w:jc w:val="both"/>
        <w:rPr>
          <w:color w:val="000000"/>
          <w:sz w:val="24"/>
          <w:szCs w:val="24"/>
        </w:rPr>
      </w:pPr>
      <w:r w:rsidRPr="008959A8">
        <w:rPr>
          <w:color w:val="000000"/>
          <w:sz w:val="24"/>
          <w:szCs w:val="24"/>
        </w:rPr>
        <w:t xml:space="preserve">2.2.15. Предоставлять гарантии и компенсации работникам, совмещающим работу с получениемобразования, в порядке, предусмотренном главой 26 ТК РФ, в том числе </w:t>
      </w:r>
      <w:r w:rsidRPr="008959A8">
        <w:rPr>
          <w:color w:val="000000"/>
          <w:sz w:val="24"/>
          <w:szCs w:val="24"/>
        </w:rPr>
        <w:lastRenderedPageBreak/>
        <w:t>работникам, уже имеющимпрофессиональное образование соответствующего уровня и направленным на обучение работодателем.</w:t>
      </w:r>
    </w:p>
    <w:p w:rsidR="005E4698" w:rsidRPr="008959A8" w:rsidRDefault="005E4698" w:rsidP="008959A8">
      <w:pPr>
        <w:spacing w:line="276" w:lineRule="auto"/>
        <w:ind w:firstLine="567"/>
        <w:jc w:val="both"/>
        <w:rPr>
          <w:color w:val="000000"/>
          <w:sz w:val="24"/>
          <w:szCs w:val="24"/>
        </w:rPr>
      </w:pPr>
      <w:r w:rsidRPr="008959A8">
        <w:rPr>
          <w:color w:val="000000"/>
          <w:sz w:val="24"/>
          <w:szCs w:val="24"/>
        </w:rPr>
        <w:t>2.2.16. Содействовать работнику, желающему пройти профессиональное обучение по программампрофессиональной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программампрофессиональной переподготовки педагогических работников и приобрести другую профессию.</w:t>
      </w:r>
    </w:p>
    <w:p w:rsidR="005E4698" w:rsidRPr="008959A8" w:rsidRDefault="005E4698" w:rsidP="008959A8">
      <w:pPr>
        <w:spacing w:line="276" w:lineRule="auto"/>
        <w:ind w:firstLine="567"/>
        <w:jc w:val="both"/>
        <w:rPr>
          <w:color w:val="000000"/>
          <w:sz w:val="24"/>
          <w:szCs w:val="24"/>
        </w:rPr>
      </w:pPr>
      <w:r w:rsidRPr="008959A8">
        <w:rPr>
          <w:color w:val="000000"/>
          <w:sz w:val="24"/>
          <w:szCs w:val="24"/>
        </w:rPr>
        <w:t>2.2.17. Рассматривать все вопросы, связанные с изменением структуры школы, её реорганизацией, с участием выборного органа первичной профсоюзной организации.</w:t>
      </w:r>
    </w:p>
    <w:p w:rsidR="005E4698" w:rsidRPr="008959A8" w:rsidRDefault="005E4698" w:rsidP="008507ED">
      <w:pPr>
        <w:spacing w:line="276" w:lineRule="auto"/>
        <w:ind w:firstLine="567"/>
        <w:jc w:val="both"/>
        <w:rPr>
          <w:color w:val="000000"/>
          <w:sz w:val="24"/>
          <w:szCs w:val="24"/>
        </w:rPr>
      </w:pPr>
      <w:r w:rsidRPr="008959A8">
        <w:rPr>
          <w:color w:val="000000"/>
          <w:sz w:val="24"/>
          <w:szCs w:val="24"/>
        </w:rPr>
        <w:t>2.2.18.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(ч. 3 ст. 81 ТК РФ).</w:t>
      </w:r>
    </w:p>
    <w:p w:rsidR="005E4698" w:rsidRPr="008507ED" w:rsidRDefault="008507ED" w:rsidP="008507ED">
      <w:pPr>
        <w:spacing w:line="276" w:lineRule="auto"/>
        <w:jc w:val="both"/>
        <w:rPr>
          <w:sz w:val="24"/>
          <w:szCs w:val="24"/>
        </w:rPr>
      </w:pPr>
      <w:r>
        <w:rPr>
          <w:color w:val="000000"/>
          <w:sz w:val="24"/>
          <w:szCs w:val="24"/>
        </w:rPr>
        <w:t xml:space="preserve">       2.3.</w:t>
      </w:r>
      <w:r w:rsidRPr="008507ED">
        <w:rPr>
          <w:color w:val="000000"/>
          <w:sz w:val="24"/>
          <w:szCs w:val="24"/>
        </w:rPr>
        <w:t>К</w:t>
      </w:r>
      <w:r w:rsidRPr="008507ED">
        <w:rPr>
          <w:color w:val="000000"/>
          <w:sz w:val="24"/>
          <w:szCs w:val="24"/>
          <w:shd w:val="clear" w:color="auto" w:fill="FFFFFF"/>
        </w:rPr>
        <w:t>омиссии от имени трудового коллектива МБОУ «СОШ» с.Койгородок</w:t>
      </w:r>
      <w:r w:rsidR="005E4698" w:rsidRPr="008507ED">
        <w:rPr>
          <w:color w:val="000000"/>
          <w:sz w:val="24"/>
          <w:szCs w:val="24"/>
        </w:rPr>
        <w:t>обязуется осуществлять контроль засоблюдением работодателем трудового законодательства и иных нормативных правовых актов, содержащих нормы трудового права, соглашений, локальных нормативных</w:t>
      </w:r>
      <w:r w:rsidR="005E4698" w:rsidRPr="008959A8">
        <w:rPr>
          <w:color w:val="000000"/>
          <w:sz w:val="24"/>
          <w:szCs w:val="24"/>
        </w:rPr>
        <w:t xml:space="preserve"> актов, настоящегоколлективного договора при заключении, изменении и расторжении трудовых договоров с работниками.</w:t>
      </w:r>
    </w:p>
    <w:p w:rsidR="00DF6023" w:rsidRPr="009E38B6" w:rsidRDefault="009C4C0A" w:rsidP="008507ED">
      <w:pPr>
        <w:spacing w:line="276" w:lineRule="auto"/>
        <w:ind w:firstLine="567"/>
        <w:jc w:val="both"/>
        <w:rPr>
          <w:rStyle w:val="fontstyle01"/>
        </w:rPr>
      </w:pPr>
      <w:r w:rsidRPr="009E38B6">
        <w:rPr>
          <w:rStyle w:val="fontstyle01"/>
        </w:rPr>
        <w:t>2.4.Не допускается прекращение трудовых договоров, заключённых с работниками школы, принимающими участие в специальной военной операции посредством прохождения военной службы в Вооруженных силах Российской Федерации</w:t>
      </w:r>
      <w:r w:rsidRPr="009E38B6">
        <w:rPr>
          <w:rFonts w:ascii="TimesNewRomanPSMT" w:hAnsi="TimesNewRomanPSMT"/>
          <w:color w:val="000000"/>
        </w:rPr>
        <w:br/>
      </w:r>
      <w:r w:rsidRPr="009E38B6">
        <w:rPr>
          <w:rStyle w:val="fontstyle01"/>
        </w:rPr>
        <w:t>по контракту, по призыву по мобилизации или заключения контракта о добровольном содействии в выполнен</w:t>
      </w:r>
      <w:r w:rsidR="00DF6023" w:rsidRPr="009E38B6">
        <w:rPr>
          <w:rStyle w:val="fontstyle01"/>
        </w:rPr>
        <w:t>ии задач, возложенных на Вооружё</w:t>
      </w:r>
      <w:r w:rsidRPr="009E38B6">
        <w:rPr>
          <w:rStyle w:val="fontstyle01"/>
        </w:rPr>
        <w:t>нные силы Российской</w:t>
      </w:r>
      <w:r w:rsidRPr="009E38B6">
        <w:rPr>
          <w:rFonts w:ascii="TimesNewRomanPSMT" w:hAnsi="TimesNewRomanPSMT"/>
          <w:color w:val="000000"/>
        </w:rPr>
        <w:br/>
      </w:r>
      <w:r w:rsidRPr="009E38B6">
        <w:rPr>
          <w:rStyle w:val="fontstyle01"/>
        </w:rPr>
        <w:t>Федерации, по основаниям, предусмотренным пунктом 1 части первой статьи 83 Трудового кодекса Российской Федерации.</w:t>
      </w:r>
    </w:p>
    <w:p w:rsidR="009C4C0A" w:rsidRPr="009E38B6" w:rsidRDefault="00DF6023" w:rsidP="008507ED">
      <w:pPr>
        <w:spacing w:line="276" w:lineRule="auto"/>
        <w:ind w:firstLine="567"/>
        <w:jc w:val="both"/>
        <w:rPr>
          <w:rFonts w:ascii="TimesNewRomanPSMT" w:hAnsi="TimesNewRomanPSMT"/>
          <w:color w:val="000000"/>
          <w:sz w:val="24"/>
          <w:szCs w:val="24"/>
        </w:rPr>
      </w:pPr>
      <w:r w:rsidRPr="009E38B6">
        <w:rPr>
          <w:rStyle w:val="fontstyle01"/>
        </w:rPr>
        <w:t>2</w:t>
      </w:r>
      <w:r w:rsidR="009C4C0A" w:rsidRPr="009E38B6">
        <w:rPr>
          <w:rStyle w:val="fontstyle01"/>
        </w:rPr>
        <w:t xml:space="preserve">. </w:t>
      </w:r>
      <w:r w:rsidRPr="009E38B6">
        <w:rPr>
          <w:rStyle w:val="fontstyle01"/>
        </w:rPr>
        <w:t>5.</w:t>
      </w:r>
      <w:r w:rsidR="009C4C0A" w:rsidRPr="009E38B6">
        <w:rPr>
          <w:rStyle w:val="fontstyle01"/>
        </w:rPr>
        <w:t>Действие таких трудовых договоров приостанавливается.</w:t>
      </w:r>
    </w:p>
    <w:p w:rsidR="001E0BFD" w:rsidRPr="00DF6023" w:rsidRDefault="001E0BFD" w:rsidP="008507ED">
      <w:pPr>
        <w:spacing w:line="276" w:lineRule="auto"/>
        <w:ind w:firstLine="567"/>
        <w:rPr>
          <w:b/>
          <w:bCs/>
          <w:color w:val="000000"/>
          <w:sz w:val="24"/>
          <w:szCs w:val="24"/>
        </w:rPr>
      </w:pPr>
    </w:p>
    <w:p w:rsidR="00BC1F5A" w:rsidRPr="008959A8" w:rsidRDefault="00C274E2" w:rsidP="008959A8">
      <w:pPr>
        <w:pStyle w:val="a8"/>
        <w:ind w:left="0" w:firstLine="567"/>
        <w:rPr>
          <w:rFonts w:ascii="Times New Roman" w:hAnsi="Times New Roman" w:cs="Times New Roman"/>
          <w:b/>
          <w:bCs/>
          <w:color w:val="000000"/>
          <w:sz w:val="24"/>
          <w:szCs w:val="24"/>
        </w:rPr>
      </w:pPr>
      <w:r w:rsidRPr="008959A8">
        <w:rPr>
          <w:rFonts w:ascii="Times New Roman" w:hAnsi="Times New Roman" w:cs="Times New Roman"/>
          <w:b/>
          <w:bCs/>
          <w:color w:val="000000"/>
          <w:sz w:val="24"/>
          <w:szCs w:val="24"/>
        </w:rPr>
        <w:t xml:space="preserve">              3.</w:t>
      </w:r>
      <w:r w:rsidR="00BC1F5A" w:rsidRPr="008959A8">
        <w:rPr>
          <w:rFonts w:ascii="Times New Roman" w:hAnsi="Times New Roman" w:cs="Times New Roman"/>
          <w:b/>
          <w:bCs/>
          <w:color w:val="000000"/>
          <w:sz w:val="24"/>
          <w:szCs w:val="24"/>
        </w:rPr>
        <w:t>Рабочее время и время отдыха</w:t>
      </w:r>
    </w:p>
    <w:p w:rsidR="00BC1F5A" w:rsidRPr="008959A8" w:rsidRDefault="00BC1F5A" w:rsidP="008959A8">
      <w:pPr>
        <w:spacing w:line="276" w:lineRule="auto"/>
        <w:ind w:firstLine="567"/>
        <w:jc w:val="both"/>
        <w:rPr>
          <w:color w:val="000000"/>
          <w:sz w:val="24"/>
          <w:szCs w:val="24"/>
        </w:rPr>
      </w:pPr>
      <w:r w:rsidRPr="008959A8">
        <w:rPr>
          <w:color w:val="000000"/>
          <w:sz w:val="24"/>
          <w:szCs w:val="24"/>
        </w:rPr>
        <w:t>3. Стороны пришли к соглашению о том, что:</w:t>
      </w:r>
    </w:p>
    <w:p w:rsidR="00BC1F5A" w:rsidRPr="008959A8" w:rsidRDefault="00BC1F5A" w:rsidP="008959A8">
      <w:pPr>
        <w:spacing w:line="276" w:lineRule="auto"/>
        <w:ind w:firstLine="567"/>
        <w:jc w:val="both"/>
        <w:rPr>
          <w:sz w:val="24"/>
          <w:szCs w:val="24"/>
        </w:rPr>
      </w:pPr>
      <w:r w:rsidRPr="008959A8">
        <w:rPr>
          <w:color w:val="000000"/>
          <w:sz w:val="24"/>
          <w:szCs w:val="24"/>
        </w:rPr>
        <w:t xml:space="preserve">3.1. 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отдыхаработников МБОУ «СОШ» с.Койгородок определяется настоящим коллективным договором, правилами </w:t>
      </w:r>
      <w:r w:rsidR="00324F23" w:rsidRPr="008959A8">
        <w:rPr>
          <w:color w:val="000000"/>
          <w:sz w:val="24"/>
          <w:szCs w:val="24"/>
        </w:rPr>
        <w:t xml:space="preserve">внутреннего </w:t>
      </w:r>
      <w:r w:rsidRPr="008959A8">
        <w:rPr>
          <w:color w:val="000000"/>
          <w:sz w:val="24"/>
          <w:szCs w:val="24"/>
        </w:rPr>
        <w:t xml:space="preserve">трудового распорядка,иными </w:t>
      </w:r>
      <w:r w:rsidRPr="008959A8">
        <w:rPr>
          <w:sz w:val="24"/>
          <w:szCs w:val="24"/>
        </w:rPr>
        <w:t>локальными нормативными актами, трудовыми договорами, графикам</w:t>
      </w:r>
      <w:r w:rsidR="000B46AB" w:rsidRPr="008959A8">
        <w:rPr>
          <w:sz w:val="24"/>
          <w:szCs w:val="24"/>
        </w:rPr>
        <w:t xml:space="preserve">и работы (графиками сменности). </w:t>
      </w:r>
    </w:p>
    <w:p w:rsidR="005B1AD6" w:rsidRPr="008959A8" w:rsidRDefault="005B1AD6" w:rsidP="008959A8">
      <w:pPr>
        <w:spacing w:line="276" w:lineRule="auto"/>
        <w:ind w:firstLine="567"/>
        <w:jc w:val="both"/>
        <w:textAlignment w:val="baseline"/>
        <w:rPr>
          <w:color w:val="000000"/>
          <w:sz w:val="24"/>
          <w:szCs w:val="24"/>
          <w:lang w:eastAsia="ru-RU"/>
        </w:rPr>
      </w:pPr>
      <w:r w:rsidRPr="008959A8">
        <w:rPr>
          <w:color w:val="000000"/>
          <w:sz w:val="24"/>
          <w:szCs w:val="24"/>
          <w:lang w:eastAsia="ru-RU"/>
        </w:rPr>
        <w:t>В школе установлена 6-дневная   рабочая неделя</w:t>
      </w:r>
      <w:r w:rsidR="00D65942" w:rsidRPr="008959A8">
        <w:rPr>
          <w:color w:val="000000"/>
          <w:sz w:val="24"/>
          <w:szCs w:val="24"/>
          <w:lang w:eastAsia="ru-RU"/>
        </w:rPr>
        <w:t xml:space="preserve">. Для </w:t>
      </w:r>
      <w:r w:rsidR="004324A0" w:rsidRPr="008959A8">
        <w:rPr>
          <w:color w:val="000000"/>
          <w:sz w:val="24"/>
          <w:szCs w:val="24"/>
          <w:lang w:eastAsia="ru-RU"/>
        </w:rPr>
        <w:t xml:space="preserve">педагогических работников, работающих в 1-х – 4-х классах, устанавливается пятидневная рабочая неделя. </w:t>
      </w:r>
      <w:r w:rsidRPr="008959A8">
        <w:rPr>
          <w:color w:val="000000"/>
          <w:sz w:val="24"/>
          <w:szCs w:val="24"/>
          <w:lang w:eastAsia="ru-RU"/>
        </w:rPr>
        <w:t>Общим выходным днем является воскресенье.</w:t>
      </w:r>
    </w:p>
    <w:p w:rsidR="005B1AD6" w:rsidRPr="008959A8" w:rsidRDefault="005B1AD6" w:rsidP="008959A8">
      <w:pPr>
        <w:spacing w:line="276" w:lineRule="auto"/>
        <w:ind w:firstLine="567"/>
        <w:jc w:val="both"/>
        <w:textAlignment w:val="baseline"/>
        <w:rPr>
          <w:color w:val="000000"/>
          <w:sz w:val="24"/>
          <w:szCs w:val="24"/>
          <w:lang w:eastAsia="ru-RU"/>
        </w:rPr>
      </w:pPr>
      <w:r w:rsidRPr="008959A8">
        <w:rPr>
          <w:color w:val="000000"/>
          <w:sz w:val="24"/>
          <w:szCs w:val="24"/>
          <w:lang w:eastAsia="ru-RU"/>
        </w:rPr>
        <w:tab/>
        <w:t xml:space="preserve"> Работа в выходные и праздничные дни запрещается, за исключением случаев, предусмотренных ТК РФ.</w:t>
      </w:r>
    </w:p>
    <w:p w:rsidR="00BC1F5A" w:rsidRPr="008959A8" w:rsidRDefault="00BC1F5A" w:rsidP="008959A8">
      <w:pPr>
        <w:spacing w:line="276" w:lineRule="auto"/>
        <w:ind w:firstLine="567"/>
        <w:jc w:val="both"/>
        <w:rPr>
          <w:color w:val="000000"/>
          <w:sz w:val="24"/>
          <w:szCs w:val="24"/>
        </w:rPr>
      </w:pPr>
      <w:r w:rsidRPr="008959A8">
        <w:rPr>
          <w:color w:val="000000"/>
          <w:sz w:val="24"/>
          <w:szCs w:val="24"/>
        </w:rPr>
        <w:t>3.</w:t>
      </w:r>
      <w:r w:rsidR="008959A8" w:rsidRPr="008959A8">
        <w:rPr>
          <w:color w:val="000000"/>
          <w:sz w:val="24"/>
          <w:szCs w:val="24"/>
        </w:rPr>
        <w:t>2. Для</w:t>
      </w:r>
      <w:r w:rsidRPr="008959A8">
        <w:rPr>
          <w:color w:val="000000"/>
          <w:sz w:val="24"/>
          <w:szCs w:val="24"/>
        </w:rPr>
        <w:t xml:space="preserve"> руководителя, заместителей руководителя, руководителей структурных подразделений,работников из числа административно-хозяйственного, учебно-</w:t>
      </w:r>
      <w:r w:rsidRPr="008959A8">
        <w:rPr>
          <w:color w:val="000000"/>
          <w:sz w:val="24"/>
          <w:szCs w:val="24"/>
        </w:rPr>
        <w:lastRenderedPageBreak/>
        <w:t xml:space="preserve">вспомогательного и обслуживающегоперсонала </w:t>
      </w:r>
      <w:r w:rsidR="000B46AB" w:rsidRPr="008959A8">
        <w:rPr>
          <w:sz w:val="24"/>
          <w:szCs w:val="24"/>
        </w:rPr>
        <w:t xml:space="preserve">школы </w:t>
      </w:r>
      <w:r w:rsidRPr="008959A8">
        <w:rPr>
          <w:color w:val="000000"/>
          <w:sz w:val="24"/>
          <w:szCs w:val="24"/>
        </w:rPr>
        <w:t>устанавливается нормальная продолжительность рабочеговремени, которая не может превышать 40 часов в неделю.</w:t>
      </w:r>
    </w:p>
    <w:p w:rsidR="00BC1F5A" w:rsidRPr="008959A8" w:rsidRDefault="00BC1F5A" w:rsidP="008959A8">
      <w:pPr>
        <w:spacing w:line="276" w:lineRule="auto"/>
        <w:ind w:firstLine="567"/>
        <w:jc w:val="both"/>
        <w:rPr>
          <w:color w:val="000000"/>
          <w:sz w:val="24"/>
          <w:szCs w:val="24"/>
        </w:rPr>
      </w:pPr>
      <w:r w:rsidRPr="008959A8">
        <w:rPr>
          <w:color w:val="000000"/>
          <w:sz w:val="24"/>
          <w:szCs w:val="24"/>
        </w:rPr>
        <w:t>3.3. Для работников и руководителей организации, расположенной в сельской местности, женщин устанавливается 36-часовая рабочая неделя, если меньшая продолжительность не предусмотренаиными законодательными актами. При этом заработная плата выплачивается в том же размере, что ипри полной продолжительности еженедельной работы (40 часов).</w:t>
      </w:r>
    </w:p>
    <w:p w:rsidR="00BC1F5A" w:rsidRPr="008959A8" w:rsidRDefault="00BC1F5A" w:rsidP="008959A8">
      <w:pPr>
        <w:spacing w:line="276" w:lineRule="auto"/>
        <w:ind w:firstLine="567"/>
        <w:jc w:val="both"/>
        <w:rPr>
          <w:color w:val="000000"/>
          <w:sz w:val="24"/>
          <w:szCs w:val="24"/>
        </w:rPr>
      </w:pPr>
      <w:r w:rsidRPr="008959A8">
        <w:rPr>
          <w:color w:val="000000"/>
          <w:sz w:val="24"/>
          <w:szCs w:val="24"/>
        </w:rPr>
        <w:t>3.</w:t>
      </w:r>
      <w:r w:rsidR="008959A8" w:rsidRPr="008959A8">
        <w:rPr>
          <w:color w:val="000000"/>
          <w:sz w:val="24"/>
          <w:szCs w:val="24"/>
        </w:rPr>
        <w:t>4. Для</w:t>
      </w:r>
      <w:r w:rsidRPr="008959A8">
        <w:rPr>
          <w:color w:val="000000"/>
          <w:sz w:val="24"/>
          <w:szCs w:val="24"/>
        </w:rPr>
        <w:t xml:space="preserve"> педагогических работников школы устанавливается сокращенная</w:t>
      </w:r>
      <w:r w:rsidRPr="008959A8">
        <w:rPr>
          <w:sz w:val="24"/>
          <w:szCs w:val="24"/>
        </w:rPr>
        <w:br/>
      </w:r>
      <w:r w:rsidRPr="008959A8">
        <w:rPr>
          <w:color w:val="000000"/>
          <w:sz w:val="24"/>
          <w:szCs w:val="24"/>
        </w:rPr>
        <w:t xml:space="preserve"> продолжительность рабочего времени – не более 36 часов в неделю.</w:t>
      </w:r>
    </w:p>
    <w:p w:rsidR="00BC1F5A" w:rsidRPr="008959A8" w:rsidRDefault="00BC1F5A" w:rsidP="008959A8">
      <w:pPr>
        <w:spacing w:line="276" w:lineRule="auto"/>
        <w:ind w:firstLine="567"/>
        <w:jc w:val="both"/>
        <w:rPr>
          <w:color w:val="000000"/>
          <w:sz w:val="24"/>
          <w:szCs w:val="24"/>
        </w:rPr>
      </w:pPr>
      <w:r w:rsidRPr="008959A8">
        <w:rPr>
          <w:color w:val="000000"/>
          <w:sz w:val="24"/>
          <w:szCs w:val="24"/>
        </w:rPr>
        <w:t>В зависимости от должности и (или) специальности педагогических работников с учётом особенностейих труда продолжительность рабочего времени (нормы часов педагогической работы за ставкузаработной платы), порядок определения учебной нагрузки, оговариваемой в трудовом договоре, иоснования её изменения, случаи установления верхнего предела учебной нагрузки педагогическихработников определяются Министерством просвещения Российской Федерации.</w:t>
      </w:r>
    </w:p>
    <w:p w:rsidR="00BC1F5A" w:rsidRPr="008959A8" w:rsidRDefault="00BC1F5A" w:rsidP="008959A8">
      <w:pPr>
        <w:spacing w:line="276" w:lineRule="auto"/>
        <w:ind w:firstLine="567"/>
        <w:jc w:val="both"/>
        <w:rPr>
          <w:color w:val="000000"/>
          <w:sz w:val="24"/>
          <w:szCs w:val="24"/>
        </w:rPr>
      </w:pPr>
      <w:r w:rsidRPr="008959A8">
        <w:rPr>
          <w:color w:val="000000"/>
          <w:sz w:val="24"/>
          <w:szCs w:val="24"/>
        </w:rPr>
        <w:t>3.5. В МБОУ «СОШ»</w:t>
      </w:r>
      <w:r w:rsidR="00822F54" w:rsidRPr="008959A8">
        <w:rPr>
          <w:color w:val="000000"/>
          <w:sz w:val="24"/>
          <w:szCs w:val="24"/>
        </w:rPr>
        <w:t xml:space="preserve"> с.Койгородок </w:t>
      </w:r>
      <w:r w:rsidRPr="008959A8">
        <w:rPr>
          <w:color w:val="000000"/>
          <w:sz w:val="24"/>
          <w:szCs w:val="24"/>
        </w:rPr>
        <w:t>учебная нагрузка на новый учебный год устанавливается руководителем по согласованию с выборным органом первичной профсоюзной организации.</w:t>
      </w:r>
    </w:p>
    <w:p w:rsidR="00BC1F5A" w:rsidRPr="008959A8" w:rsidRDefault="00BC1F5A" w:rsidP="008959A8">
      <w:pPr>
        <w:spacing w:line="276" w:lineRule="auto"/>
        <w:ind w:firstLine="567"/>
        <w:jc w:val="both"/>
        <w:rPr>
          <w:color w:val="000000"/>
          <w:sz w:val="24"/>
          <w:szCs w:val="24"/>
        </w:rPr>
      </w:pPr>
      <w:r w:rsidRPr="008959A8">
        <w:rPr>
          <w:color w:val="000000"/>
          <w:sz w:val="24"/>
          <w:szCs w:val="24"/>
        </w:rPr>
        <w:t>Руководитель должен ознакомить педагогических работников под подпись с предполагаемой учебной нагрузкой на новый учебный год в письменном виде до начала ежегодного оплачиваемого отпуска.</w:t>
      </w:r>
    </w:p>
    <w:p w:rsidR="00BC1F5A" w:rsidRPr="008959A8" w:rsidRDefault="00BC1F5A" w:rsidP="008959A8">
      <w:pPr>
        <w:spacing w:line="276" w:lineRule="auto"/>
        <w:ind w:firstLine="567"/>
        <w:jc w:val="both"/>
        <w:rPr>
          <w:color w:val="000000"/>
          <w:sz w:val="24"/>
          <w:szCs w:val="24"/>
        </w:rPr>
      </w:pPr>
      <w:r w:rsidRPr="008959A8">
        <w:rPr>
          <w:color w:val="000000"/>
          <w:sz w:val="24"/>
          <w:szCs w:val="24"/>
        </w:rPr>
        <w:t>3.6. Учебная нагрузка на новый учебный год работникам, ведущим преподавательскую работу помимоосновной работы (заместителям, другим руководящимработникам), устанавливается работодателем по согласованию с выборным органом первичнойпрофсоюзной организации при условии, если учителя, для которых данное учреждение является местомосновной работы, обеспечены преподавательской работой по своей специальности в объёме, не менеечем на ставку заработной платы.</w:t>
      </w:r>
    </w:p>
    <w:p w:rsidR="00BC1F5A" w:rsidRPr="008959A8" w:rsidRDefault="00BC1F5A" w:rsidP="008959A8">
      <w:pPr>
        <w:spacing w:line="276" w:lineRule="auto"/>
        <w:ind w:firstLine="567"/>
        <w:jc w:val="both"/>
        <w:rPr>
          <w:color w:val="000000"/>
          <w:sz w:val="24"/>
          <w:szCs w:val="24"/>
        </w:rPr>
      </w:pPr>
      <w:r w:rsidRPr="008959A8">
        <w:rPr>
          <w:color w:val="000000"/>
          <w:sz w:val="24"/>
          <w:szCs w:val="24"/>
        </w:rPr>
        <w:t>3.7. Изменение условий трудового договора, за исключением изменения трудовой функции педагогического работника, осуществлять только в случаях, когда по</w:t>
      </w:r>
      <w:r w:rsidRPr="008959A8">
        <w:rPr>
          <w:sz w:val="24"/>
          <w:szCs w:val="24"/>
        </w:rPr>
        <w:br/>
      </w:r>
      <w:r w:rsidRPr="008959A8">
        <w:rPr>
          <w:color w:val="000000"/>
          <w:sz w:val="24"/>
          <w:szCs w:val="24"/>
        </w:rPr>
        <w:t xml:space="preserve"> причинам, связанным с изменением организационных или технологических условий труда (уменьшениеколичества часов по учебным планам и образовательным программам, сокращение количества классов или групп продленного дня), определенные сторонами условия трудового договора не могут бытьсохранены.</w:t>
      </w:r>
    </w:p>
    <w:p w:rsidR="00BC1F5A" w:rsidRPr="008959A8" w:rsidRDefault="00BC1F5A" w:rsidP="008959A8">
      <w:pPr>
        <w:spacing w:line="276" w:lineRule="auto"/>
        <w:ind w:firstLine="567"/>
        <w:jc w:val="both"/>
        <w:rPr>
          <w:color w:val="000000"/>
          <w:sz w:val="24"/>
          <w:szCs w:val="24"/>
        </w:rPr>
      </w:pPr>
      <w:r w:rsidRPr="008959A8">
        <w:rPr>
          <w:color w:val="000000"/>
          <w:sz w:val="24"/>
          <w:szCs w:val="24"/>
        </w:rPr>
        <w:t>3.8. При установлении учителям, для которых МБОУ «СОШ» с.Койгородок является местом основной работы, учебной нагрузки на новый учебный год, как правило, сохраняется её объем и преемственность преподавания предметовв классах(не менее ставки – 18 часов). Объём учебной нагрузки, установленный учителям в начале учебного года, не может бытьуменьшен по инициативе работодателя в текущем учебном году, а также при установлении её на следующий учебный год, за исключением случая, указанного в пункте 3.7 настоящего раздела.</w:t>
      </w:r>
    </w:p>
    <w:p w:rsidR="00BC1F5A" w:rsidRPr="008959A8" w:rsidRDefault="00BC1F5A" w:rsidP="008959A8">
      <w:pPr>
        <w:spacing w:line="276" w:lineRule="auto"/>
        <w:ind w:firstLine="567"/>
        <w:jc w:val="both"/>
        <w:rPr>
          <w:color w:val="000000"/>
          <w:sz w:val="24"/>
          <w:szCs w:val="24"/>
        </w:rPr>
      </w:pPr>
      <w:r w:rsidRPr="008959A8">
        <w:rPr>
          <w:color w:val="000000"/>
          <w:sz w:val="24"/>
          <w:szCs w:val="24"/>
        </w:rPr>
        <w:t>Объём учебной нагрузки учителей больше или меньше нормы часов за ставку заработной платы устанавливается только с их письменного согласия.</w:t>
      </w:r>
    </w:p>
    <w:p w:rsidR="00BC1F5A" w:rsidRPr="008959A8" w:rsidRDefault="00BC1F5A" w:rsidP="008959A8">
      <w:pPr>
        <w:spacing w:line="276" w:lineRule="auto"/>
        <w:ind w:firstLine="567"/>
        <w:jc w:val="both"/>
        <w:rPr>
          <w:color w:val="000000"/>
          <w:sz w:val="24"/>
          <w:szCs w:val="24"/>
        </w:rPr>
      </w:pPr>
      <w:r w:rsidRPr="008959A8">
        <w:rPr>
          <w:color w:val="000000"/>
          <w:sz w:val="24"/>
          <w:szCs w:val="24"/>
        </w:rPr>
        <w:t xml:space="preserve">3.9. Учебная нагрузка педагогическим работникам, находящимся к началу учебного года в отпуске поуходу за ребенком до достижения им возраста трех лет либо в ином отпуске, устанавливается прираспределении её на очередной учебный год на общих </w:t>
      </w:r>
      <w:r w:rsidRPr="008959A8">
        <w:rPr>
          <w:color w:val="000000"/>
          <w:sz w:val="24"/>
          <w:szCs w:val="24"/>
        </w:rPr>
        <w:lastRenderedPageBreak/>
        <w:t>основаниях, а затем передаётся для выполнениядругим учителям на период нахождения указанных работников в соответствующих отпусках.</w:t>
      </w:r>
    </w:p>
    <w:p w:rsidR="00BC1F5A" w:rsidRPr="008959A8" w:rsidRDefault="00BC1F5A" w:rsidP="008959A8">
      <w:pPr>
        <w:spacing w:line="276" w:lineRule="auto"/>
        <w:ind w:firstLine="567"/>
        <w:jc w:val="both"/>
        <w:rPr>
          <w:color w:val="000000"/>
          <w:sz w:val="24"/>
          <w:szCs w:val="24"/>
        </w:rPr>
      </w:pPr>
      <w:r w:rsidRPr="008959A8">
        <w:rPr>
          <w:color w:val="000000"/>
          <w:sz w:val="24"/>
          <w:szCs w:val="24"/>
        </w:rPr>
        <w:t>3.10. В дни работы к дежурству педагогические работникипривлекаются не ранее чем за 30 минут до начала учебных занятий и не позднее 20 минут послеокончания их последнего учебного занятия.</w:t>
      </w:r>
    </w:p>
    <w:p w:rsidR="00BC1F5A" w:rsidRPr="008959A8" w:rsidRDefault="00BC1F5A" w:rsidP="008959A8">
      <w:pPr>
        <w:spacing w:line="276" w:lineRule="auto"/>
        <w:ind w:firstLine="567"/>
        <w:jc w:val="both"/>
        <w:rPr>
          <w:color w:val="000000"/>
          <w:sz w:val="24"/>
          <w:szCs w:val="24"/>
        </w:rPr>
      </w:pPr>
      <w:r w:rsidRPr="008959A8">
        <w:rPr>
          <w:color w:val="000000"/>
          <w:sz w:val="24"/>
          <w:szCs w:val="24"/>
        </w:rPr>
        <w:t xml:space="preserve">3.11. Привлечение педагогических работников в каникулярный период, не совпадающий с их ежегодным оплачиваемым отпуском, к работе в оздоровительных лагерях и других оздоровительных образовательных учреждениях, находящихся в другой местности, а также в качестве руководителейдлительных (без возвращения в тот же день) походов, экспедиций, экскурсий, путешествий в </w:t>
      </w:r>
      <w:r w:rsidRPr="008959A8">
        <w:rPr>
          <w:sz w:val="24"/>
          <w:szCs w:val="24"/>
        </w:rPr>
        <w:t>другую местность</w:t>
      </w:r>
      <w:r w:rsidR="000B46AB" w:rsidRPr="008959A8">
        <w:rPr>
          <w:sz w:val="24"/>
          <w:szCs w:val="24"/>
        </w:rPr>
        <w:t>,</w:t>
      </w:r>
      <w:r w:rsidRPr="008959A8">
        <w:rPr>
          <w:sz w:val="24"/>
          <w:szCs w:val="24"/>
        </w:rPr>
        <w:t xml:space="preserve"> может </w:t>
      </w:r>
      <w:r w:rsidRPr="008959A8">
        <w:rPr>
          <w:color w:val="000000"/>
          <w:sz w:val="24"/>
          <w:szCs w:val="24"/>
        </w:rPr>
        <w:t>иметь место только с согласия работников. Режим рабочего времени указанныхработников устанавливается с учётом выполняемой работы.</w:t>
      </w:r>
    </w:p>
    <w:p w:rsidR="00BC1F5A" w:rsidRPr="008959A8" w:rsidRDefault="00BC1F5A" w:rsidP="008959A8">
      <w:pPr>
        <w:spacing w:line="276" w:lineRule="auto"/>
        <w:ind w:firstLine="567"/>
        <w:jc w:val="both"/>
        <w:rPr>
          <w:color w:val="000000"/>
          <w:sz w:val="24"/>
          <w:szCs w:val="24"/>
        </w:rPr>
      </w:pPr>
      <w:r w:rsidRPr="008959A8">
        <w:rPr>
          <w:color w:val="000000"/>
          <w:sz w:val="24"/>
          <w:szCs w:val="24"/>
        </w:rPr>
        <w:t xml:space="preserve">3.12. </w:t>
      </w:r>
      <w:r w:rsidR="00E30576" w:rsidRPr="008959A8">
        <w:rPr>
          <w:color w:val="000000"/>
          <w:sz w:val="24"/>
          <w:szCs w:val="24"/>
        </w:rPr>
        <w:t>Составление расписания учебных занятий осуществляется с учётом рационального использованиярабочего времени учителя.</w:t>
      </w:r>
    </w:p>
    <w:p w:rsidR="00BC1F5A" w:rsidRPr="008959A8" w:rsidRDefault="00BC1F5A" w:rsidP="008959A8">
      <w:pPr>
        <w:spacing w:line="276" w:lineRule="auto"/>
        <w:ind w:firstLine="567"/>
        <w:jc w:val="both"/>
        <w:rPr>
          <w:color w:val="000000"/>
          <w:sz w:val="24"/>
          <w:szCs w:val="24"/>
        </w:rPr>
      </w:pPr>
      <w:r w:rsidRPr="008959A8">
        <w:rPr>
          <w:color w:val="000000"/>
          <w:sz w:val="24"/>
          <w:szCs w:val="24"/>
        </w:rPr>
        <w:t xml:space="preserve">При составлении расписаний учебных занятий при наличии возможности </w:t>
      </w:r>
      <w:r w:rsidR="008959A8" w:rsidRPr="008959A8">
        <w:rPr>
          <w:color w:val="000000"/>
          <w:sz w:val="24"/>
          <w:szCs w:val="24"/>
        </w:rPr>
        <w:t>учителям может</w:t>
      </w:r>
      <w:r w:rsidR="0018762C" w:rsidRPr="008959A8">
        <w:rPr>
          <w:color w:val="000000"/>
          <w:sz w:val="24"/>
          <w:szCs w:val="24"/>
        </w:rPr>
        <w:t xml:space="preserve"> быть предусмотрен</w:t>
      </w:r>
      <w:r w:rsidRPr="008959A8">
        <w:rPr>
          <w:color w:val="000000"/>
          <w:sz w:val="24"/>
          <w:szCs w:val="24"/>
        </w:rPr>
        <w:t xml:space="preserve">один </w:t>
      </w:r>
      <w:r w:rsidRPr="008959A8">
        <w:rPr>
          <w:sz w:val="24"/>
          <w:szCs w:val="24"/>
        </w:rPr>
        <w:t xml:space="preserve">свободный </w:t>
      </w:r>
      <w:r w:rsidR="000B46AB" w:rsidRPr="008959A8">
        <w:rPr>
          <w:sz w:val="24"/>
          <w:szCs w:val="24"/>
        </w:rPr>
        <w:t xml:space="preserve">(методический) </w:t>
      </w:r>
      <w:r w:rsidR="00BA12DD" w:rsidRPr="008959A8">
        <w:rPr>
          <w:sz w:val="24"/>
          <w:szCs w:val="24"/>
        </w:rPr>
        <w:t>день</w:t>
      </w:r>
      <w:r w:rsidRPr="008959A8">
        <w:rPr>
          <w:sz w:val="24"/>
          <w:szCs w:val="24"/>
        </w:rPr>
        <w:t xml:space="preserve"> в неделю.</w:t>
      </w:r>
    </w:p>
    <w:p w:rsidR="00BC1F5A" w:rsidRPr="008959A8" w:rsidRDefault="00BC1F5A" w:rsidP="008959A8">
      <w:pPr>
        <w:spacing w:line="276" w:lineRule="auto"/>
        <w:ind w:firstLine="567"/>
        <w:jc w:val="both"/>
        <w:rPr>
          <w:color w:val="000000"/>
          <w:sz w:val="24"/>
          <w:szCs w:val="24"/>
        </w:rPr>
      </w:pPr>
      <w:r w:rsidRPr="008959A8">
        <w:rPr>
          <w:color w:val="000000"/>
          <w:sz w:val="24"/>
          <w:szCs w:val="24"/>
        </w:rPr>
        <w:t>Рабочее время учителей в период учебных занятий определяется расписанием занятий и выполнениемвсего круга обязанностей, которые возлагаются на учителя в соответствии с правилами трудовогораспорядка, трудовыми договорами, должностными инструкциями.</w:t>
      </w:r>
    </w:p>
    <w:p w:rsidR="003874B4" w:rsidRPr="008959A8" w:rsidRDefault="00BC1F5A" w:rsidP="008959A8">
      <w:pPr>
        <w:spacing w:line="276" w:lineRule="auto"/>
        <w:ind w:firstLine="567"/>
        <w:jc w:val="both"/>
        <w:rPr>
          <w:color w:val="000000"/>
          <w:sz w:val="24"/>
          <w:szCs w:val="24"/>
        </w:rPr>
      </w:pPr>
      <w:r w:rsidRPr="008959A8">
        <w:rPr>
          <w:color w:val="000000"/>
          <w:sz w:val="24"/>
          <w:szCs w:val="24"/>
        </w:rPr>
        <w:t>3.1</w:t>
      </w:r>
      <w:r w:rsidR="00E30576" w:rsidRPr="008959A8">
        <w:rPr>
          <w:color w:val="000000"/>
          <w:sz w:val="24"/>
          <w:szCs w:val="24"/>
        </w:rPr>
        <w:t>3</w:t>
      </w:r>
      <w:r w:rsidRPr="008959A8">
        <w:rPr>
          <w:color w:val="000000"/>
          <w:sz w:val="24"/>
          <w:szCs w:val="24"/>
        </w:rPr>
        <w:t xml:space="preserve">. 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Вканикулярный период учителя осуществляют педагогическую, методическую, организационную работу,связанную с реализацией образовательной программы, в пределах нормируемой части их рабочего времени (установленного объёма </w:t>
      </w:r>
    </w:p>
    <w:p w:rsidR="00BC1F5A" w:rsidRPr="008959A8" w:rsidRDefault="00BC1F5A" w:rsidP="008959A8">
      <w:pPr>
        <w:spacing w:line="276" w:lineRule="auto"/>
        <w:ind w:firstLine="567"/>
        <w:jc w:val="both"/>
        <w:rPr>
          <w:color w:val="000000"/>
          <w:sz w:val="24"/>
          <w:szCs w:val="24"/>
        </w:rPr>
      </w:pPr>
      <w:r w:rsidRPr="008959A8">
        <w:rPr>
          <w:color w:val="000000"/>
          <w:sz w:val="24"/>
          <w:szCs w:val="24"/>
        </w:rPr>
        <w:t>учебной нагруз</w:t>
      </w:r>
      <w:r w:rsidR="003874B4" w:rsidRPr="008959A8">
        <w:rPr>
          <w:color w:val="000000"/>
          <w:sz w:val="24"/>
          <w:szCs w:val="24"/>
        </w:rPr>
        <w:t>ки), определё</w:t>
      </w:r>
      <w:r w:rsidRPr="008959A8">
        <w:rPr>
          <w:color w:val="000000"/>
          <w:sz w:val="24"/>
          <w:szCs w:val="24"/>
        </w:rPr>
        <w:t xml:space="preserve">нной им до начала каникул, с сохранением заработной платы в установленном порядке. </w:t>
      </w:r>
    </w:p>
    <w:p w:rsidR="00BC1F5A" w:rsidRPr="008959A8" w:rsidRDefault="00BC1F5A" w:rsidP="008959A8">
      <w:pPr>
        <w:spacing w:line="276" w:lineRule="auto"/>
        <w:ind w:firstLine="567"/>
        <w:jc w:val="both"/>
        <w:rPr>
          <w:color w:val="000000"/>
          <w:sz w:val="24"/>
          <w:szCs w:val="24"/>
        </w:rPr>
      </w:pPr>
      <w:r w:rsidRPr="008959A8">
        <w:rPr>
          <w:color w:val="000000"/>
          <w:sz w:val="24"/>
          <w:szCs w:val="24"/>
        </w:rPr>
        <w:t>График работы в период каникулутверждается приказом руководителя по согласованию с выборным органом первичнойпрофсоюзной организации.</w:t>
      </w:r>
    </w:p>
    <w:p w:rsidR="00BC1F5A" w:rsidRPr="008959A8" w:rsidRDefault="00BC1F5A" w:rsidP="008959A8">
      <w:pPr>
        <w:spacing w:line="276" w:lineRule="auto"/>
        <w:ind w:firstLine="567"/>
        <w:jc w:val="both"/>
        <w:rPr>
          <w:color w:val="000000"/>
          <w:sz w:val="24"/>
          <w:szCs w:val="24"/>
        </w:rPr>
      </w:pPr>
      <w:r w:rsidRPr="008959A8">
        <w:rPr>
          <w:color w:val="000000"/>
          <w:sz w:val="24"/>
          <w:szCs w:val="24"/>
        </w:rPr>
        <w:t>В каникулярный период, а также в период отмены учебных занятий учебно-вспомогательный иобслуживающий персонал может привлекаться к выполнению</w:t>
      </w:r>
      <w:r w:rsidRPr="008959A8">
        <w:rPr>
          <w:sz w:val="24"/>
          <w:szCs w:val="24"/>
        </w:rPr>
        <w:br/>
      </w:r>
      <w:r w:rsidRPr="008959A8">
        <w:rPr>
          <w:color w:val="000000"/>
          <w:sz w:val="24"/>
          <w:szCs w:val="24"/>
        </w:rPr>
        <w:t xml:space="preserve"> хозяйственных работ, не требующих специальных знаний, в пределах установленной им</w:t>
      </w:r>
      <w:r w:rsidRPr="008959A8">
        <w:rPr>
          <w:sz w:val="24"/>
          <w:szCs w:val="24"/>
        </w:rPr>
        <w:br/>
      </w:r>
      <w:r w:rsidRPr="008959A8">
        <w:rPr>
          <w:color w:val="000000"/>
          <w:sz w:val="24"/>
          <w:szCs w:val="24"/>
        </w:rPr>
        <w:t xml:space="preserve"> продолжительности рабочего времени.</w:t>
      </w:r>
    </w:p>
    <w:p w:rsidR="00BC1F5A" w:rsidRPr="008959A8" w:rsidRDefault="00BC1F5A" w:rsidP="008959A8">
      <w:pPr>
        <w:spacing w:line="276" w:lineRule="auto"/>
        <w:ind w:firstLine="567"/>
        <w:jc w:val="both"/>
        <w:rPr>
          <w:color w:val="000000"/>
          <w:sz w:val="24"/>
          <w:szCs w:val="24"/>
        </w:rPr>
      </w:pPr>
      <w:r w:rsidRPr="008959A8">
        <w:rPr>
          <w:color w:val="000000"/>
          <w:sz w:val="24"/>
          <w:szCs w:val="24"/>
        </w:rPr>
        <w:t>3.1</w:t>
      </w:r>
      <w:r w:rsidR="00E30576" w:rsidRPr="008959A8">
        <w:rPr>
          <w:color w:val="000000"/>
          <w:sz w:val="24"/>
          <w:szCs w:val="24"/>
        </w:rPr>
        <w:t>4</w:t>
      </w:r>
      <w:r w:rsidRPr="008959A8">
        <w:rPr>
          <w:color w:val="000000"/>
          <w:sz w:val="24"/>
          <w:szCs w:val="24"/>
        </w:rPr>
        <w:t>. Привлечение работодателем работников к работе в сверхурочное время допускается только списьменного согласия работника и компенсируется в соответствии с трудовым законодательством.</w:t>
      </w:r>
    </w:p>
    <w:p w:rsidR="00BC1F5A" w:rsidRPr="008959A8" w:rsidRDefault="00BC1F5A" w:rsidP="008959A8">
      <w:pPr>
        <w:spacing w:line="276" w:lineRule="auto"/>
        <w:ind w:firstLine="567"/>
        <w:jc w:val="both"/>
        <w:rPr>
          <w:color w:val="000000"/>
          <w:sz w:val="24"/>
          <w:szCs w:val="24"/>
        </w:rPr>
      </w:pPr>
      <w:r w:rsidRPr="008959A8">
        <w:rPr>
          <w:color w:val="000000"/>
          <w:sz w:val="24"/>
          <w:szCs w:val="24"/>
        </w:rPr>
        <w:t>Работодатель может привлекать работников к сверхурочным работам в соответствии со статьей 99 ТКРФ только с предварительного согласия выборного органа первичной профсоюзной организации.</w:t>
      </w:r>
    </w:p>
    <w:p w:rsidR="00BC1F5A" w:rsidRPr="008959A8" w:rsidRDefault="00BC1F5A" w:rsidP="008959A8">
      <w:pPr>
        <w:spacing w:line="276" w:lineRule="auto"/>
        <w:ind w:firstLine="567"/>
        <w:jc w:val="both"/>
        <w:rPr>
          <w:color w:val="000000"/>
          <w:sz w:val="24"/>
          <w:szCs w:val="24"/>
        </w:rPr>
      </w:pPr>
      <w:r w:rsidRPr="008959A8">
        <w:rPr>
          <w:color w:val="000000"/>
          <w:sz w:val="24"/>
          <w:szCs w:val="24"/>
        </w:rPr>
        <w:t>К работе в сверхурочное время не допускаются беременные женщины, работники в возрасте до 18 лет,работники других категорий в соответствии с ТК РФ и иными федеральными законами.</w:t>
      </w:r>
    </w:p>
    <w:p w:rsidR="00BC1F5A" w:rsidRPr="008959A8" w:rsidRDefault="00BC1F5A" w:rsidP="008959A8">
      <w:pPr>
        <w:spacing w:line="276" w:lineRule="auto"/>
        <w:ind w:firstLine="567"/>
        <w:jc w:val="both"/>
        <w:rPr>
          <w:color w:val="000000"/>
          <w:sz w:val="24"/>
          <w:szCs w:val="24"/>
        </w:rPr>
      </w:pPr>
      <w:r w:rsidRPr="008959A8">
        <w:rPr>
          <w:color w:val="000000"/>
          <w:sz w:val="24"/>
          <w:szCs w:val="24"/>
        </w:rPr>
        <w:t>3.1</w:t>
      </w:r>
      <w:r w:rsidR="00E30576" w:rsidRPr="008959A8">
        <w:rPr>
          <w:color w:val="000000"/>
          <w:sz w:val="24"/>
          <w:szCs w:val="24"/>
        </w:rPr>
        <w:t>5</w:t>
      </w:r>
      <w:r w:rsidRPr="008959A8">
        <w:rPr>
          <w:color w:val="000000"/>
          <w:sz w:val="24"/>
          <w:szCs w:val="24"/>
        </w:rPr>
        <w:t>. Работодатель обязан согласовывать с выборным органом первичной профсоюзной организацииперечень должностей работников с ненормированным рабочим днем.</w:t>
      </w:r>
    </w:p>
    <w:p w:rsidR="00BC1F5A" w:rsidRPr="008959A8" w:rsidRDefault="00BC1F5A" w:rsidP="008959A8">
      <w:pPr>
        <w:spacing w:line="276" w:lineRule="auto"/>
        <w:ind w:firstLine="567"/>
        <w:jc w:val="both"/>
        <w:rPr>
          <w:color w:val="000000"/>
          <w:sz w:val="24"/>
          <w:szCs w:val="24"/>
        </w:rPr>
      </w:pPr>
      <w:r w:rsidRPr="008959A8">
        <w:rPr>
          <w:color w:val="000000"/>
          <w:sz w:val="24"/>
          <w:szCs w:val="24"/>
        </w:rPr>
        <w:t>3.1</w:t>
      </w:r>
      <w:r w:rsidR="00E30576" w:rsidRPr="008959A8">
        <w:rPr>
          <w:color w:val="000000"/>
          <w:sz w:val="24"/>
          <w:szCs w:val="24"/>
        </w:rPr>
        <w:t>6</w:t>
      </w:r>
      <w:r w:rsidRPr="008959A8">
        <w:rPr>
          <w:color w:val="000000"/>
          <w:sz w:val="24"/>
          <w:szCs w:val="24"/>
        </w:rPr>
        <w:t xml:space="preserve">.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w:t>
      </w:r>
      <w:r w:rsidRPr="008959A8">
        <w:rPr>
          <w:color w:val="000000"/>
          <w:sz w:val="24"/>
          <w:szCs w:val="24"/>
        </w:rPr>
        <w:lastRenderedPageBreak/>
        <w:t>случае необходимости выполнения непредвиденных работ, от срочного выполнения которых зависит в дальнейшем нормальная работа школы.</w:t>
      </w:r>
    </w:p>
    <w:p w:rsidR="00BC1F5A" w:rsidRPr="008959A8" w:rsidRDefault="00BC1F5A" w:rsidP="008959A8">
      <w:pPr>
        <w:spacing w:line="276" w:lineRule="auto"/>
        <w:ind w:firstLine="567"/>
        <w:jc w:val="both"/>
        <w:rPr>
          <w:color w:val="000000"/>
          <w:sz w:val="24"/>
          <w:szCs w:val="24"/>
        </w:rPr>
      </w:pPr>
      <w:r w:rsidRPr="008959A8">
        <w:rPr>
          <w:color w:val="000000"/>
          <w:sz w:val="24"/>
          <w:szCs w:val="24"/>
        </w:rPr>
        <w:t>Без согласия работников допускается привлечение их к работе в случаях, опре</w:t>
      </w:r>
      <w:r w:rsidR="000B46AB" w:rsidRPr="008959A8">
        <w:rPr>
          <w:color w:val="000000"/>
          <w:sz w:val="24"/>
          <w:szCs w:val="24"/>
        </w:rPr>
        <w:t>делё</w:t>
      </w:r>
      <w:r w:rsidRPr="008959A8">
        <w:rPr>
          <w:color w:val="000000"/>
          <w:sz w:val="24"/>
          <w:szCs w:val="24"/>
        </w:rPr>
        <w:t>нных частью 3 статьи113 ТК РФ.</w:t>
      </w:r>
    </w:p>
    <w:p w:rsidR="00BC1F5A" w:rsidRPr="008959A8" w:rsidRDefault="00BC1F5A" w:rsidP="008959A8">
      <w:pPr>
        <w:spacing w:line="276" w:lineRule="auto"/>
        <w:ind w:firstLine="567"/>
        <w:jc w:val="both"/>
        <w:rPr>
          <w:color w:val="000000"/>
          <w:sz w:val="24"/>
          <w:szCs w:val="24"/>
        </w:rPr>
      </w:pPr>
      <w:r w:rsidRPr="008959A8">
        <w:rPr>
          <w:color w:val="000000"/>
          <w:sz w:val="24"/>
          <w:szCs w:val="24"/>
        </w:rPr>
        <w:t>В других случаях привлечение к работе в выходные и нерабочие праздничные дни допускается с письменного согласия работника и с учётом мнения выборного органа первичной профсоюзнойорганизации.</w:t>
      </w:r>
    </w:p>
    <w:p w:rsidR="00BC1F5A" w:rsidRPr="008959A8" w:rsidRDefault="00BC1F5A" w:rsidP="008959A8">
      <w:pPr>
        <w:spacing w:line="276" w:lineRule="auto"/>
        <w:ind w:firstLine="567"/>
        <w:jc w:val="both"/>
        <w:rPr>
          <w:color w:val="000000"/>
          <w:sz w:val="24"/>
          <w:szCs w:val="24"/>
        </w:rPr>
      </w:pPr>
      <w:r w:rsidRPr="008959A8">
        <w:rPr>
          <w:color w:val="000000"/>
          <w:sz w:val="24"/>
          <w:szCs w:val="24"/>
        </w:rPr>
        <w:t>Привлечение работника к работе в выходные и нерабочие праздничные дни производится пописьменному распоряжению работодателя.</w:t>
      </w:r>
    </w:p>
    <w:p w:rsidR="00BC1F5A" w:rsidRPr="008959A8" w:rsidRDefault="00BC1F5A" w:rsidP="008959A8">
      <w:pPr>
        <w:spacing w:line="276" w:lineRule="auto"/>
        <w:ind w:firstLine="567"/>
        <w:jc w:val="both"/>
        <w:rPr>
          <w:color w:val="000000"/>
          <w:sz w:val="24"/>
          <w:szCs w:val="24"/>
        </w:rPr>
      </w:pPr>
      <w:r w:rsidRPr="008959A8">
        <w:rPr>
          <w:color w:val="000000"/>
          <w:sz w:val="24"/>
          <w:szCs w:val="24"/>
        </w:rPr>
        <w:t>3.1</w:t>
      </w:r>
      <w:r w:rsidR="00E30576" w:rsidRPr="008959A8">
        <w:rPr>
          <w:color w:val="000000"/>
          <w:sz w:val="24"/>
          <w:szCs w:val="24"/>
        </w:rPr>
        <w:t>7</w:t>
      </w:r>
      <w:r w:rsidRPr="008959A8">
        <w:rPr>
          <w:color w:val="000000"/>
          <w:sz w:val="24"/>
          <w:szCs w:val="24"/>
        </w:rPr>
        <w:t>. Привлечение работников к выполнению работы, не предусмотренной должностными</w:t>
      </w:r>
      <w:r w:rsidRPr="008959A8">
        <w:rPr>
          <w:sz w:val="24"/>
          <w:szCs w:val="24"/>
        </w:rPr>
        <w:br/>
      </w:r>
      <w:r w:rsidRPr="008959A8">
        <w:rPr>
          <w:color w:val="000000"/>
          <w:sz w:val="24"/>
          <w:szCs w:val="24"/>
        </w:rPr>
        <w:t xml:space="preserve">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соблюдением статей 60, 97 и 99 ТК РФ.</w:t>
      </w:r>
    </w:p>
    <w:p w:rsidR="00BC1F5A" w:rsidRPr="008959A8" w:rsidRDefault="00BC1F5A" w:rsidP="008959A8">
      <w:pPr>
        <w:spacing w:line="276" w:lineRule="auto"/>
        <w:ind w:firstLine="567"/>
        <w:jc w:val="both"/>
        <w:rPr>
          <w:color w:val="000000"/>
          <w:sz w:val="24"/>
          <w:szCs w:val="24"/>
        </w:rPr>
      </w:pPr>
      <w:r w:rsidRPr="008959A8">
        <w:rPr>
          <w:color w:val="000000"/>
          <w:sz w:val="24"/>
          <w:szCs w:val="24"/>
        </w:rPr>
        <w:t>3.1</w:t>
      </w:r>
      <w:r w:rsidR="00E30576" w:rsidRPr="008959A8">
        <w:rPr>
          <w:color w:val="000000"/>
          <w:sz w:val="24"/>
          <w:szCs w:val="24"/>
        </w:rPr>
        <w:t>8</w:t>
      </w:r>
      <w:r w:rsidRPr="008959A8">
        <w:rPr>
          <w:color w:val="000000"/>
          <w:sz w:val="24"/>
          <w:szCs w:val="24"/>
        </w:rPr>
        <w:t>. В течение рабочего дня (смены) работнику предоставляется перерыв для отдыха и питания, время и продолжительность которого определяется правилами трудового распорядка.</w:t>
      </w:r>
    </w:p>
    <w:p w:rsidR="00BC1F5A" w:rsidRPr="008959A8" w:rsidRDefault="00BC1F5A" w:rsidP="008959A8">
      <w:pPr>
        <w:spacing w:line="276" w:lineRule="auto"/>
        <w:ind w:firstLine="567"/>
        <w:jc w:val="both"/>
        <w:rPr>
          <w:color w:val="000000"/>
          <w:sz w:val="24"/>
          <w:szCs w:val="24"/>
        </w:rPr>
      </w:pPr>
      <w:r w:rsidRPr="008959A8">
        <w:rPr>
          <w:color w:val="000000"/>
          <w:sz w:val="24"/>
          <w:szCs w:val="24"/>
        </w:rPr>
        <w:t>Перерыв для отдыха и питания не предоставляется работникам, если установленная для негопродолжительность ежедневной работы (смены) не превышает 4 часов, если иное не предусмотрено трудовым договором.</w:t>
      </w:r>
    </w:p>
    <w:p w:rsidR="00BC1F5A" w:rsidRPr="008959A8" w:rsidRDefault="00BC1F5A" w:rsidP="008959A8">
      <w:pPr>
        <w:spacing w:line="276" w:lineRule="auto"/>
        <w:ind w:firstLine="567"/>
        <w:jc w:val="both"/>
        <w:rPr>
          <w:color w:val="000000"/>
          <w:sz w:val="24"/>
          <w:szCs w:val="24"/>
        </w:rPr>
      </w:pPr>
      <w:r w:rsidRPr="008959A8">
        <w:rPr>
          <w:color w:val="000000"/>
          <w:sz w:val="24"/>
          <w:szCs w:val="24"/>
        </w:rPr>
        <w:t>Для педагогических работников, выполняющих свои обязанности непрерывно в течение рабочего дня, перерывдля приёма пищи не устанавливается: возможность приёма пищи обеспечивается одновременно вместе сучащимися.</w:t>
      </w:r>
    </w:p>
    <w:p w:rsidR="00BC1F5A" w:rsidRPr="008959A8" w:rsidRDefault="00BC1F5A" w:rsidP="008959A8">
      <w:pPr>
        <w:spacing w:line="276" w:lineRule="auto"/>
        <w:ind w:firstLine="567"/>
        <w:jc w:val="both"/>
        <w:rPr>
          <w:color w:val="000000"/>
          <w:sz w:val="24"/>
          <w:szCs w:val="24"/>
        </w:rPr>
      </w:pPr>
      <w:r w:rsidRPr="008959A8">
        <w:rPr>
          <w:color w:val="000000"/>
          <w:sz w:val="24"/>
          <w:szCs w:val="24"/>
        </w:rPr>
        <w:t>3.</w:t>
      </w:r>
      <w:r w:rsidR="00E30576" w:rsidRPr="008959A8">
        <w:rPr>
          <w:color w:val="000000"/>
          <w:sz w:val="24"/>
          <w:szCs w:val="24"/>
        </w:rPr>
        <w:t>19</w:t>
      </w:r>
      <w:r w:rsidRPr="008959A8">
        <w:rPr>
          <w:color w:val="000000"/>
          <w:sz w:val="24"/>
          <w:szCs w:val="24"/>
        </w:rPr>
        <w:t xml:space="preserve">. Педагогическим работникам предоставляется ежегодный основной удлинённый оплачиваемыйотпуск, продолжительность которого устанавливается Правительством Российской Федерации,остальным работникам предоставляется ежегодный основной оплачиваемый отпускпродолжительностью не менее </w:t>
      </w:r>
      <w:r w:rsidRPr="008959A8">
        <w:rPr>
          <w:sz w:val="24"/>
          <w:szCs w:val="24"/>
        </w:rPr>
        <w:t xml:space="preserve">28 календарных дней </w:t>
      </w:r>
      <w:r w:rsidRPr="008959A8">
        <w:rPr>
          <w:color w:val="000000"/>
          <w:sz w:val="24"/>
          <w:szCs w:val="24"/>
        </w:rPr>
        <w:t>с сохранением места работы (должности) исреднего заработка.</w:t>
      </w:r>
    </w:p>
    <w:p w:rsidR="00BC1F5A" w:rsidRPr="008959A8" w:rsidRDefault="00BC1F5A" w:rsidP="008959A8">
      <w:pPr>
        <w:spacing w:line="276" w:lineRule="auto"/>
        <w:ind w:firstLine="567"/>
        <w:jc w:val="both"/>
        <w:rPr>
          <w:color w:val="000000"/>
          <w:sz w:val="24"/>
          <w:szCs w:val="24"/>
        </w:rPr>
      </w:pPr>
      <w:r w:rsidRPr="008959A8">
        <w:rPr>
          <w:color w:val="000000"/>
          <w:sz w:val="24"/>
          <w:szCs w:val="24"/>
        </w:rPr>
        <w:t xml:space="preserve">Отпуск за первый год работы предоставляется работникам по истечении шести месяцев непрерывнойработы в образовательной организации, за второй и последующий годы работы – в любое времярабочего года в соответствии с очередностью предоставления отпусков. По соглашению стороноплачиваемый отпуск может быть предоставлен работникам и до истечения шести месяцев (ст. 122 </w:t>
      </w:r>
      <w:r w:rsidR="008959A8" w:rsidRPr="008959A8">
        <w:rPr>
          <w:color w:val="000000"/>
          <w:sz w:val="24"/>
          <w:szCs w:val="24"/>
        </w:rPr>
        <w:t>ТКРФ</w:t>
      </w:r>
      <w:r w:rsidRPr="008959A8">
        <w:rPr>
          <w:color w:val="000000"/>
          <w:sz w:val="24"/>
          <w:szCs w:val="24"/>
        </w:rPr>
        <w:t>).</w:t>
      </w:r>
    </w:p>
    <w:p w:rsidR="00BC1F5A" w:rsidRPr="008959A8" w:rsidRDefault="00BC1F5A" w:rsidP="008959A8">
      <w:pPr>
        <w:spacing w:line="276" w:lineRule="auto"/>
        <w:ind w:firstLine="567"/>
        <w:jc w:val="both"/>
        <w:rPr>
          <w:color w:val="000000"/>
          <w:sz w:val="24"/>
          <w:szCs w:val="24"/>
        </w:rPr>
      </w:pPr>
      <w:r w:rsidRPr="008959A8">
        <w:rPr>
          <w:color w:val="000000"/>
          <w:sz w:val="24"/>
          <w:szCs w:val="24"/>
        </w:rPr>
        <w:t>При предоставлении ежегодного отпуска педагогическим работникам за первый год работы вканикулярный период, в том числе до истечения шести месяцев работы, его продолжительность должнасоответствовать установленной для них продолжительности и оплачиваться в полном размере.</w:t>
      </w:r>
    </w:p>
    <w:p w:rsidR="00BC1F5A" w:rsidRPr="008959A8" w:rsidRDefault="00BC1F5A" w:rsidP="008959A8">
      <w:pPr>
        <w:spacing w:line="276" w:lineRule="auto"/>
        <w:ind w:firstLine="567"/>
        <w:jc w:val="both"/>
        <w:rPr>
          <w:color w:val="000000"/>
          <w:sz w:val="24"/>
          <w:szCs w:val="24"/>
        </w:rPr>
      </w:pPr>
      <w:r w:rsidRPr="008959A8">
        <w:rPr>
          <w:color w:val="000000"/>
          <w:sz w:val="24"/>
          <w:szCs w:val="24"/>
        </w:rPr>
        <w:t>3.2</w:t>
      </w:r>
      <w:r w:rsidR="00E30576" w:rsidRPr="008959A8">
        <w:rPr>
          <w:color w:val="000000"/>
          <w:sz w:val="24"/>
          <w:szCs w:val="24"/>
        </w:rPr>
        <w:t>0</w:t>
      </w:r>
      <w:r w:rsidRPr="008959A8">
        <w:rPr>
          <w:color w:val="000000"/>
          <w:sz w:val="24"/>
          <w:szCs w:val="24"/>
        </w:rPr>
        <w:t>. Очередность предоставления оплачиваемых отпусков определяется ежегодно в соответствии сграфиком отпусков, утверждаемым работодателем по согласованию с выборным органом первичнойпрофсоюзной организации не позднее чем за две недели до наступления календарного года.</w:t>
      </w:r>
    </w:p>
    <w:p w:rsidR="00BC1F5A" w:rsidRPr="008959A8" w:rsidRDefault="00BC1F5A" w:rsidP="008959A8">
      <w:pPr>
        <w:spacing w:line="276" w:lineRule="auto"/>
        <w:ind w:firstLine="567"/>
        <w:jc w:val="both"/>
        <w:rPr>
          <w:color w:val="000000"/>
          <w:sz w:val="24"/>
          <w:szCs w:val="24"/>
        </w:rPr>
      </w:pPr>
      <w:r w:rsidRPr="008959A8">
        <w:rPr>
          <w:color w:val="000000"/>
          <w:sz w:val="24"/>
          <w:szCs w:val="24"/>
        </w:rPr>
        <w:t>О времени начала отпуска работник должен быть письменно извещ</w:t>
      </w:r>
      <w:r w:rsidR="005656E1" w:rsidRPr="008959A8">
        <w:rPr>
          <w:color w:val="000000"/>
          <w:sz w:val="24"/>
          <w:szCs w:val="24"/>
        </w:rPr>
        <w:t>ё</w:t>
      </w:r>
      <w:r w:rsidRPr="008959A8">
        <w:rPr>
          <w:color w:val="000000"/>
          <w:sz w:val="24"/>
          <w:szCs w:val="24"/>
        </w:rPr>
        <w:t>н не позднее чем за две недели доего начала.</w:t>
      </w:r>
    </w:p>
    <w:p w:rsidR="00BC1F5A" w:rsidRPr="008959A8" w:rsidRDefault="00BC1F5A" w:rsidP="008959A8">
      <w:pPr>
        <w:spacing w:line="276" w:lineRule="auto"/>
        <w:ind w:firstLine="567"/>
        <w:jc w:val="both"/>
        <w:rPr>
          <w:color w:val="000000"/>
          <w:sz w:val="24"/>
          <w:szCs w:val="24"/>
        </w:rPr>
      </w:pPr>
      <w:r w:rsidRPr="008959A8">
        <w:rPr>
          <w:color w:val="000000"/>
          <w:sz w:val="24"/>
          <w:szCs w:val="24"/>
        </w:rPr>
        <w:t>Продление, перенесение, разделение и отзыв из оплачиваемого отпуска производится с согласияработника в случаях, предусмотренных статьями 124–125 ТК РФ.</w:t>
      </w:r>
    </w:p>
    <w:p w:rsidR="00BC1F5A" w:rsidRPr="008959A8" w:rsidRDefault="00BC1F5A" w:rsidP="008959A8">
      <w:pPr>
        <w:spacing w:line="276" w:lineRule="auto"/>
        <w:ind w:firstLine="567"/>
        <w:jc w:val="both"/>
        <w:rPr>
          <w:color w:val="000000"/>
          <w:sz w:val="24"/>
          <w:szCs w:val="24"/>
        </w:rPr>
      </w:pPr>
      <w:r w:rsidRPr="008959A8">
        <w:rPr>
          <w:color w:val="000000"/>
          <w:sz w:val="24"/>
          <w:szCs w:val="24"/>
        </w:rPr>
        <w:lastRenderedPageBreak/>
        <w:t>3.2</w:t>
      </w:r>
      <w:r w:rsidR="00E30576" w:rsidRPr="008959A8">
        <w:rPr>
          <w:color w:val="000000"/>
          <w:sz w:val="24"/>
          <w:szCs w:val="24"/>
        </w:rPr>
        <w:t>1</w:t>
      </w:r>
      <w:r w:rsidRPr="008959A8">
        <w:rPr>
          <w:color w:val="000000"/>
          <w:sz w:val="24"/>
          <w:szCs w:val="24"/>
        </w:rPr>
        <w:t>. В соответствии с законодательством работникам предоставляются ежегодные дополнительные</w:t>
      </w:r>
      <w:r w:rsidRPr="008959A8">
        <w:rPr>
          <w:sz w:val="24"/>
          <w:szCs w:val="24"/>
        </w:rPr>
        <w:br/>
      </w:r>
      <w:r w:rsidRPr="008959A8">
        <w:rPr>
          <w:color w:val="000000"/>
          <w:sz w:val="24"/>
          <w:szCs w:val="24"/>
        </w:rPr>
        <w:t xml:space="preserve"> оплачиваемые отпуска:</w:t>
      </w:r>
    </w:p>
    <w:p w:rsidR="00BC1F5A" w:rsidRPr="008959A8" w:rsidRDefault="00BC1F5A" w:rsidP="008959A8">
      <w:pPr>
        <w:pStyle w:val="a8"/>
        <w:numPr>
          <w:ilvl w:val="0"/>
          <w:numId w:val="6"/>
        </w:numPr>
        <w:spacing w:after="0"/>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за работу во вредных условиях труда – семь дней;</w:t>
      </w:r>
    </w:p>
    <w:p w:rsidR="00BC1F5A" w:rsidRPr="008959A8" w:rsidRDefault="00BC1F5A" w:rsidP="008959A8">
      <w:pPr>
        <w:pStyle w:val="a8"/>
        <w:numPr>
          <w:ilvl w:val="0"/>
          <w:numId w:val="6"/>
        </w:numPr>
        <w:spacing w:after="0"/>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за ненормированный рабочий день – три дня;</w:t>
      </w:r>
    </w:p>
    <w:p w:rsidR="00BC1F5A" w:rsidRPr="008959A8" w:rsidRDefault="00BC1F5A" w:rsidP="008959A8">
      <w:pPr>
        <w:pStyle w:val="a8"/>
        <w:numPr>
          <w:ilvl w:val="0"/>
          <w:numId w:val="6"/>
        </w:numPr>
        <w:spacing w:after="0"/>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за работу в районах, приравненных к районам Крайнего Севера, – 16 дней.</w:t>
      </w:r>
    </w:p>
    <w:p w:rsidR="00BC1F5A" w:rsidRPr="008959A8" w:rsidRDefault="00BC1F5A" w:rsidP="008959A8">
      <w:pPr>
        <w:spacing w:line="276" w:lineRule="auto"/>
        <w:ind w:firstLine="567"/>
        <w:jc w:val="both"/>
        <w:rPr>
          <w:color w:val="000000"/>
          <w:sz w:val="24"/>
          <w:szCs w:val="24"/>
        </w:rPr>
      </w:pPr>
      <w:r w:rsidRPr="008959A8">
        <w:rPr>
          <w:color w:val="000000"/>
          <w:sz w:val="24"/>
          <w:szCs w:val="24"/>
        </w:rPr>
        <w:t>Работникам, которым по условиям трудового договора установлен ненормированный рабочий день,предоставляется дополнительный оплачиваемый отпуск за ненормированный рабочий день. Переченьдолжностей этих работников и продолжительность дополнительного оплачиваемого отпуска заненормированный рабочий день определяется в соответствии со статьей 119 Трудового кодекса РФ посогласованию с выборным органом первичной профсоюзной организации.</w:t>
      </w:r>
    </w:p>
    <w:p w:rsidR="00BC1F5A" w:rsidRPr="008959A8" w:rsidRDefault="00BC1F5A" w:rsidP="008959A8">
      <w:pPr>
        <w:spacing w:line="276" w:lineRule="auto"/>
        <w:ind w:firstLine="567"/>
        <w:jc w:val="both"/>
        <w:rPr>
          <w:color w:val="000000"/>
          <w:sz w:val="24"/>
          <w:szCs w:val="24"/>
        </w:rPr>
      </w:pPr>
      <w:r w:rsidRPr="008959A8">
        <w:rPr>
          <w:color w:val="000000"/>
          <w:sz w:val="24"/>
          <w:szCs w:val="24"/>
        </w:rPr>
        <w:t>3.2</w:t>
      </w:r>
      <w:r w:rsidR="00E30576" w:rsidRPr="008959A8">
        <w:rPr>
          <w:color w:val="000000"/>
          <w:sz w:val="24"/>
          <w:szCs w:val="24"/>
        </w:rPr>
        <w:t>2</w:t>
      </w:r>
      <w:r w:rsidRPr="008959A8">
        <w:rPr>
          <w:color w:val="000000"/>
          <w:sz w:val="24"/>
          <w:szCs w:val="24"/>
        </w:rPr>
        <w:t>. При исчислении общей продолжительности ежегодного оплачиваемого отпуска дополнительныеоплачиваемые отпуска суммируются с ежегодным основным оплачиваемым отпуском.</w:t>
      </w:r>
    </w:p>
    <w:p w:rsidR="00BC1F5A" w:rsidRPr="008959A8" w:rsidRDefault="00BC1F5A" w:rsidP="008959A8">
      <w:pPr>
        <w:spacing w:line="276" w:lineRule="auto"/>
        <w:ind w:firstLine="567"/>
        <w:jc w:val="both"/>
        <w:rPr>
          <w:color w:val="000000"/>
          <w:sz w:val="24"/>
          <w:szCs w:val="24"/>
        </w:rPr>
      </w:pPr>
      <w:r w:rsidRPr="008959A8">
        <w:rPr>
          <w:color w:val="000000"/>
          <w:sz w:val="24"/>
          <w:szCs w:val="24"/>
        </w:rPr>
        <w:t>3.2</w:t>
      </w:r>
      <w:r w:rsidR="00E30576" w:rsidRPr="008959A8">
        <w:rPr>
          <w:color w:val="000000"/>
          <w:sz w:val="24"/>
          <w:szCs w:val="24"/>
        </w:rPr>
        <w:t>3</w:t>
      </w:r>
      <w:r w:rsidRPr="008959A8">
        <w:rPr>
          <w:color w:val="000000"/>
          <w:sz w:val="24"/>
          <w:szCs w:val="24"/>
        </w:rPr>
        <w:t>. Ежегодный оплачиваемый отпуск продлевается в случае временной нетрудоспособностиработника, наступившей во время отпуска.</w:t>
      </w:r>
    </w:p>
    <w:p w:rsidR="00BC1F5A" w:rsidRPr="008959A8" w:rsidRDefault="00BC1F5A" w:rsidP="008959A8">
      <w:pPr>
        <w:spacing w:line="276" w:lineRule="auto"/>
        <w:ind w:firstLine="567"/>
        <w:jc w:val="both"/>
        <w:rPr>
          <w:color w:val="000000"/>
          <w:sz w:val="24"/>
          <w:szCs w:val="24"/>
        </w:rPr>
      </w:pPr>
      <w:r w:rsidRPr="008959A8">
        <w:rPr>
          <w:color w:val="000000"/>
          <w:sz w:val="24"/>
          <w:szCs w:val="24"/>
        </w:rPr>
        <w:t>Ежегодный оплачиваемый отпуск по соглашению между работником и работодателем переносится надругой срок при несвоевременной оплате времени отпуска либо при предупреждении работника оначале отпуска позднее чем за две недели.</w:t>
      </w:r>
    </w:p>
    <w:p w:rsidR="00BC1F5A" w:rsidRPr="008959A8" w:rsidRDefault="00BC1F5A" w:rsidP="008959A8">
      <w:pPr>
        <w:spacing w:line="276" w:lineRule="auto"/>
        <w:ind w:firstLine="567"/>
        <w:jc w:val="both"/>
        <w:rPr>
          <w:color w:val="000000"/>
          <w:sz w:val="24"/>
          <w:szCs w:val="24"/>
        </w:rPr>
      </w:pPr>
      <w:r w:rsidRPr="008959A8">
        <w:rPr>
          <w:color w:val="000000"/>
          <w:sz w:val="24"/>
          <w:szCs w:val="24"/>
        </w:rPr>
        <w:t>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выплачиваетсякомпенсация за полный рабочий год.</w:t>
      </w:r>
    </w:p>
    <w:p w:rsidR="00BC1F5A" w:rsidRPr="008959A8" w:rsidRDefault="00BC1F5A" w:rsidP="008959A8">
      <w:pPr>
        <w:spacing w:line="276" w:lineRule="auto"/>
        <w:ind w:firstLine="567"/>
        <w:jc w:val="both"/>
        <w:rPr>
          <w:color w:val="000000"/>
          <w:sz w:val="24"/>
          <w:szCs w:val="24"/>
        </w:rPr>
      </w:pPr>
      <w:r w:rsidRPr="008959A8">
        <w:rPr>
          <w:color w:val="000000"/>
          <w:sz w:val="24"/>
          <w:szCs w:val="24"/>
        </w:rPr>
        <w:t>При этом учителям, проработавшим 10 месяцев, выплачивается денежная компенсация занеиспользованный отпуск за полную продолжительность отпуска – 56 календарных дней.</w:t>
      </w:r>
    </w:p>
    <w:p w:rsidR="00BC1F5A" w:rsidRPr="008959A8" w:rsidRDefault="00BC1F5A" w:rsidP="008959A8">
      <w:pPr>
        <w:spacing w:line="276" w:lineRule="auto"/>
        <w:ind w:firstLine="567"/>
        <w:jc w:val="both"/>
        <w:rPr>
          <w:color w:val="000000"/>
          <w:sz w:val="24"/>
          <w:szCs w:val="24"/>
        </w:rPr>
      </w:pPr>
      <w:r w:rsidRPr="008959A8">
        <w:rPr>
          <w:color w:val="000000"/>
          <w:sz w:val="24"/>
          <w:szCs w:val="24"/>
        </w:rPr>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BC1F5A" w:rsidRPr="008959A8" w:rsidRDefault="00BC1F5A" w:rsidP="008959A8">
      <w:pPr>
        <w:spacing w:line="276" w:lineRule="auto"/>
        <w:ind w:firstLine="567"/>
        <w:jc w:val="both"/>
        <w:rPr>
          <w:color w:val="000000"/>
          <w:sz w:val="24"/>
          <w:szCs w:val="24"/>
        </w:rPr>
      </w:pPr>
      <w:r w:rsidRPr="008959A8">
        <w:rPr>
          <w:color w:val="000000"/>
          <w:sz w:val="24"/>
          <w:szCs w:val="24"/>
        </w:rPr>
        <w:t>При исчислении стажа работы при выплате денежной компенсации за неиспользованный отпуск приувольнении необходимо учесть, что:</w:t>
      </w:r>
    </w:p>
    <w:p w:rsidR="00BC1F5A" w:rsidRPr="008959A8" w:rsidRDefault="00BC1F5A" w:rsidP="008959A8">
      <w:pPr>
        <w:pStyle w:val="a8"/>
        <w:numPr>
          <w:ilvl w:val="0"/>
          <w:numId w:val="7"/>
        </w:numPr>
        <w:spacing w:after="0"/>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все дни отпусков, предоставляемых по просьбе работника без сохранения заработной платы, если ихобщая продолжительность превышает 14 календарных дней в течение рабочего года, должныисключаться из подсчёта стажа, дающего право на выплату компенсации за неиспользованный отпуск при увольнении (ст. 121 ТК РФ);</w:t>
      </w:r>
    </w:p>
    <w:p w:rsidR="00BC1F5A" w:rsidRPr="008959A8" w:rsidRDefault="00BC1F5A" w:rsidP="008959A8">
      <w:pPr>
        <w:pStyle w:val="a8"/>
        <w:numPr>
          <w:ilvl w:val="0"/>
          <w:numId w:val="7"/>
        </w:numPr>
        <w:spacing w:after="0"/>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излишки, составляющие менее половины месяца, исключаются из подсчёта, а излишки, составляющие не менее половины месяца, округляются до полного месяца (п. 35 Правил об очередных идополнительных отпусках, утвержденных НКТ СССР от 30 апреля 1930 г. № 169).</w:t>
      </w:r>
    </w:p>
    <w:p w:rsidR="00BC1F5A" w:rsidRPr="008959A8" w:rsidRDefault="00BC1F5A" w:rsidP="008959A8">
      <w:pPr>
        <w:spacing w:line="276" w:lineRule="auto"/>
        <w:ind w:firstLine="567"/>
        <w:jc w:val="both"/>
        <w:rPr>
          <w:color w:val="000000"/>
          <w:sz w:val="24"/>
          <w:szCs w:val="24"/>
        </w:rPr>
      </w:pPr>
      <w:r w:rsidRPr="008959A8">
        <w:rPr>
          <w:color w:val="000000"/>
          <w:sz w:val="24"/>
          <w:szCs w:val="24"/>
        </w:rPr>
        <w:t>3.2</w:t>
      </w:r>
      <w:r w:rsidR="00E30576" w:rsidRPr="008959A8">
        <w:rPr>
          <w:color w:val="000000"/>
          <w:sz w:val="24"/>
          <w:szCs w:val="24"/>
        </w:rPr>
        <w:t>4</w:t>
      </w:r>
      <w:r w:rsidRPr="008959A8">
        <w:rPr>
          <w:color w:val="000000"/>
          <w:sz w:val="24"/>
          <w:szCs w:val="24"/>
        </w:rPr>
        <w:t>. Стороны договорились о предоставлении работникам дополнительного оплачиваемого отпуска в случаях:</w:t>
      </w:r>
    </w:p>
    <w:p w:rsidR="00BC1F5A" w:rsidRPr="008959A8" w:rsidRDefault="00BC1F5A" w:rsidP="008959A8">
      <w:pPr>
        <w:pStyle w:val="a8"/>
        <w:numPr>
          <w:ilvl w:val="0"/>
          <w:numId w:val="8"/>
        </w:numPr>
        <w:spacing w:after="0"/>
        <w:ind w:left="0" w:firstLine="567"/>
        <w:jc w:val="both"/>
        <w:rPr>
          <w:rFonts w:ascii="Times New Roman" w:hAnsi="Times New Roman" w:cs="Times New Roman"/>
          <w:sz w:val="24"/>
          <w:szCs w:val="24"/>
        </w:rPr>
      </w:pPr>
      <w:r w:rsidRPr="008959A8">
        <w:rPr>
          <w:rFonts w:ascii="Times New Roman" w:hAnsi="Times New Roman" w:cs="Times New Roman"/>
          <w:sz w:val="24"/>
          <w:szCs w:val="24"/>
        </w:rPr>
        <w:t xml:space="preserve">сопровождения </w:t>
      </w:r>
      <w:r w:rsidR="00202395" w:rsidRPr="008959A8">
        <w:rPr>
          <w:rFonts w:ascii="Times New Roman" w:hAnsi="Times New Roman" w:cs="Times New Roman"/>
          <w:sz w:val="24"/>
          <w:szCs w:val="24"/>
        </w:rPr>
        <w:t>0</w:t>
      </w:r>
      <w:r w:rsidRPr="008959A8">
        <w:rPr>
          <w:rFonts w:ascii="Times New Roman" w:hAnsi="Times New Roman" w:cs="Times New Roman"/>
          <w:sz w:val="24"/>
          <w:szCs w:val="24"/>
        </w:rPr>
        <w:t>1 сентября детей младшего школьного возраста в школу – один</w:t>
      </w:r>
      <w:r w:rsidRPr="008959A8">
        <w:rPr>
          <w:rFonts w:ascii="Times New Roman" w:hAnsi="Times New Roman" w:cs="Times New Roman"/>
          <w:sz w:val="24"/>
          <w:szCs w:val="24"/>
        </w:rPr>
        <w:br/>
        <w:t xml:space="preserve"> календарный день;</w:t>
      </w:r>
    </w:p>
    <w:p w:rsidR="00BC1F5A" w:rsidRPr="008959A8" w:rsidRDefault="00BC1F5A" w:rsidP="008959A8">
      <w:pPr>
        <w:pStyle w:val="a8"/>
        <w:numPr>
          <w:ilvl w:val="0"/>
          <w:numId w:val="8"/>
        </w:numPr>
        <w:spacing w:after="0"/>
        <w:ind w:left="0" w:firstLine="567"/>
        <w:jc w:val="both"/>
        <w:rPr>
          <w:rFonts w:ascii="Times New Roman" w:hAnsi="Times New Roman" w:cs="Times New Roman"/>
          <w:sz w:val="24"/>
          <w:szCs w:val="24"/>
        </w:rPr>
      </w:pPr>
      <w:r w:rsidRPr="008959A8">
        <w:rPr>
          <w:rFonts w:ascii="Times New Roman" w:hAnsi="Times New Roman" w:cs="Times New Roman"/>
          <w:sz w:val="24"/>
          <w:szCs w:val="24"/>
        </w:rPr>
        <w:t xml:space="preserve">бракосочетания детей работников – </w:t>
      </w:r>
      <w:bookmarkStart w:id="0" w:name="_Hlk129630946"/>
      <w:r w:rsidRPr="008959A8">
        <w:rPr>
          <w:rFonts w:ascii="Times New Roman" w:hAnsi="Times New Roman" w:cs="Times New Roman"/>
          <w:sz w:val="24"/>
          <w:szCs w:val="24"/>
        </w:rPr>
        <w:t>один календарный день.</w:t>
      </w:r>
      <w:bookmarkEnd w:id="0"/>
    </w:p>
    <w:p w:rsidR="009E38B6" w:rsidRDefault="00FE269A" w:rsidP="009E38B6">
      <w:pPr>
        <w:pStyle w:val="a8"/>
        <w:numPr>
          <w:ilvl w:val="0"/>
          <w:numId w:val="8"/>
        </w:numPr>
        <w:spacing w:after="0"/>
        <w:ind w:left="0" w:firstLine="567"/>
        <w:jc w:val="both"/>
        <w:rPr>
          <w:rFonts w:ascii="Times New Roman" w:hAnsi="Times New Roman" w:cs="Times New Roman"/>
          <w:sz w:val="24"/>
          <w:szCs w:val="24"/>
        </w:rPr>
      </w:pPr>
      <w:r w:rsidRPr="008959A8">
        <w:rPr>
          <w:rFonts w:ascii="Times New Roman" w:hAnsi="Times New Roman" w:cs="Times New Roman"/>
          <w:sz w:val="24"/>
          <w:szCs w:val="24"/>
        </w:rPr>
        <w:t>Бракосочетание работников</w:t>
      </w:r>
      <w:r w:rsidR="009E38B6">
        <w:rPr>
          <w:rFonts w:ascii="Times New Roman" w:hAnsi="Times New Roman" w:cs="Times New Roman"/>
          <w:sz w:val="24"/>
          <w:szCs w:val="24"/>
        </w:rPr>
        <w:t xml:space="preserve"> </w:t>
      </w:r>
      <w:r w:rsidRPr="008959A8">
        <w:rPr>
          <w:rFonts w:ascii="Times New Roman" w:hAnsi="Times New Roman" w:cs="Times New Roman"/>
          <w:sz w:val="24"/>
          <w:szCs w:val="24"/>
        </w:rPr>
        <w:t>- один календарный день.</w:t>
      </w:r>
    </w:p>
    <w:p w:rsidR="009E38B6" w:rsidRPr="009E38B6" w:rsidRDefault="009E38B6" w:rsidP="009E38B6">
      <w:pPr>
        <w:pStyle w:val="a8"/>
        <w:numPr>
          <w:ilvl w:val="0"/>
          <w:numId w:val="8"/>
        </w:numPr>
        <w:spacing w:after="0"/>
        <w:ind w:left="0" w:firstLine="567"/>
        <w:jc w:val="both"/>
        <w:rPr>
          <w:rFonts w:ascii="Times New Roman" w:hAnsi="Times New Roman" w:cs="Times New Roman"/>
          <w:sz w:val="24"/>
          <w:szCs w:val="24"/>
        </w:rPr>
      </w:pPr>
      <w:r w:rsidRPr="009E38B6">
        <w:rPr>
          <w:rFonts w:ascii="Times New Roman" w:eastAsia="Times New Roman" w:hAnsi="Times New Roman" w:cs="Times New Roman"/>
          <w:kern w:val="1"/>
          <w:sz w:val="24"/>
          <w:szCs w:val="24"/>
          <w:lang w:eastAsia="ar-SA"/>
        </w:rPr>
        <w:t xml:space="preserve">В связи со смертью близких родственников – 3 дня; </w:t>
      </w:r>
    </w:p>
    <w:p w:rsidR="00BC1F5A" w:rsidRPr="008959A8" w:rsidRDefault="00BC1F5A" w:rsidP="008959A8">
      <w:pPr>
        <w:spacing w:line="276" w:lineRule="auto"/>
        <w:ind w:firstLine="567"/>
        <w:jc w:val="both"/>
        <w:rPr>
          <w:color w:val="000000"/>
          <w:sz w:val="24"/>
          <w:szCs w:val="24"/>
        </w:rPr>
      </w:pPr>
      <w:r w:rsidRPr="008959A8">
        <w:rPr>
          <w:color w:val="000000"/>
          <w:sz w:val="24"/>
          <w:szCs w:val="24"/>
        </w:rPr>
        <w:lastRenderedPageBreak/>
        <w:t>Исчисление среднего заработка для оплаты ежегодного отпуска производится в соответствии состатьей 139 ТК РФ.</w:t>
      </w:r>
    </w:p>
    <w:p w:rsidR="00EC0F1C" w:rsidRPr="008959A8" w:rsidRDefault="00EC0F1C" w:rsidP="008959A8">
      <w:pPr>
        <w:pStyle w:val="a8"/>
        <w:numPr>
          <w:ilvl w:val="0"/>
          <w:numId w:val="22"/>
        </w:numPr>
        <w:ind w:left="0" w:firstLine="567"/>
        <w:jc w:val="both"/>
        <w:rPr>
          <w:rFonts w:ascii="Times New Roman" w:hAnsi="Times New Roman" w:cs="Times New Roman"/>
          <w:vanish/>
          <w:color w:val="000000"/>
          <w:sz w:val="24"/>
          <w:szCs w:val="24"/>
        </w:rPr>
      </w:pPr>
    </w:p>
    <w:p w:rsidR="00EC0F1C" w:rsidRPr="008959A8" w:rsidRDefault="00EC0F1C" w:rsidP="008959A8">
      <w:pPr>
        <w:pStyle w:val="a8"/>
        <w:numPr>
          <w:ilvl w:val="0"/>
          <w:numId w:val="22"/>
        </w:numPr>
        <w:ind w:left="0" w:firstLine="567"/>
        <w:jc w:val="both"/>
        <w:rPr>
          <w:rFonts w:ascii="Times New Roman" w:hAnsi="Times New Roman" w:cs="Times New Roman"/>
          <w:vanish/>
          <w:color w:val="000000"/>
          <w:sz w:val="24"/>
          <w:szCs w:val="24"/>
        </w:rPr>
      </w:pPr>
    </w:p>
    <w:p w:rsidR="00EC0F1C" w:rsidRPr="008959A8" w:rsidRDefault="00EC0F1C" w:rsidP="008959A8">
      <w:pPr>
        <w:pStyle w:val="a8"/>
        <w:numPr>
          <w:ilvl w:val="0"/>
          <w:numId w:val="22"/>
        </w:numPr>
        <w:ind w:left="0" w:firstLine="567"/>
        <w:jc w:val="both"/>
        <w:rPr>
          <w:rFonts w:ascii="Times New Roman" w:hAnsi="Times New Roman" w:cs="Times New Roman"/>
          <w:vanish/>
          <w:color w:val="000000"/>
          <w:sz w:val="24"/>
          <w:szCs w:val="24"/>
        </w:rPr>
      </w:pPr>
    </w:p>
    <w:p w:rsidR="00EC0F1C" w:rsidRPr="008959A8" w:rsidRDefault="00EC0F1C" w:rsidP="008959A8">
      <w:pPr>
        <w:pStyle w:val="a8"/>
        <w:numPr>
          <w:ilvl w:val="1"/>
          <w:numId w:val="22"/>
        </w:numPr>
        <w:ind w:left="0" w:firstLine="567"/>
        <w:jc w:val="both"/>
        <w:rPr>
          <w:rFonts w:ascii="Times New Roman" w:hAnsi="Times New Roman" w:cs="Times New Roman"/>
          <w:vanish/>
          <w:color w:val="000000"/>
          <w:sz w:val="24"/>
          <w:szCs w:val="24"/>
        </w:rPr>
      </w:pPr>
    </w:p>
    <w:p w:rsidR="00EC0F1C" w:rsidRPr="008959A8" w:rsidRDefault="00EC0F1C" w:rsidP="008959A8">
      <w:pPr>
        <w:pStyle w:val="a8"/>
        <w:numPr>
          <w:ilvl w:val="1"/>
          <w:numId w:val="22"/>
        </w:numPr>
        <w:ind w:left="0" w:firstLine="567"/>
        <w:jc w:val="both"/>
        <w:rPr>
          <w:rFonts w:ascii="Times New Roman" w:hAnsi="Times New Roman" w:cs="Times New Roman"/>
          <w:vanish/>
          <w:color w:val="000000"/>
          <w:sz w:val="24"/>
          <w:szCs w:val="24"/>
        </w:rPr>
      </w:pPr>
    </w:p>
    <w:p w:rsidR="00EC0F1C" w:rsidRPr="008959A8" w:rsidRDefault="00EC0F1C" w:rsidP="008959A8">
      <w:pPr>
        <w:pStyle w:val="a8"/>
        <w:numPr>
          <w:ilvl w:val="1"/>
          <w:numId w:val="22"/>
        </w:numPr>
        <w:ind w:left="0" w:firstLine="567"/>
        <w:jc w:val="both"/>
        <w:rPr>
          <w:rFonts w:ascii="Times New Roman" w:hAnsi="Times New Roman" w:cs="Times New Roman"/>
          <w:vanish/>
          <w:color w:val="000000"/>
          <w:sz w:val="24"/>
          <w:szCs w:val="24"/>
        </w:rPr>
      </w:pPr>
    </w:p>
    <w:p w:rsidR="00EC0F1C" w:rsidRPr="008959A8" w:rsidRDefault="00EC0F1C" w:rsidP="008959A8">
      <w:pPr>
        <w:pStyle w:val="a8"/>
        <w:numPr>
          <w:ilvl w:val="1"/>
          <w:numId w:val="22"/>
        </w:numPr>
        <w:ind w:left="0" w:firstLine="567"/>
        <w:jc w:val="both"/>
        <w:rPr>
          <w:rFonts w:ascii="Times New Roman" w:hAnsi="Times New Roman" w:cs="Times New Roman"/>
          <w:vanish/>
          <w:color w:val="000000"/>
          <w:sz w:val="24"/>
          <w:szCs w:val="24"/>
        </w:rPr>
      </w:pPr>
    </w:p>
    <w:p w:rsidR="00EC0F1C" w:rsidRPr="008959A8" w:rsidRDefault="00EC0F1C" w:rsidP="008959A8">
      <w:pPr>
        <w:pStyle w:val="a8"/>
        <w:numPr>
          <w:ilvl w:val="1"/>
          <w:numId w:val="22"/>
        </w:numPr>
        <w:ind w:left="0" w:firstLine="567"/>
        <w:jc w:val="both"/>
        <w:rPr>
          <w:rFonts w:ascii="Times New Roman" w:hAnsi="Times New Roman" w:cs="Times New Roman"/>
          <w:vanish/>
          <w:color w:val="000000"/>
          <w:sz w:val="24"/>
          <w:szCs w:val="24"/>
        </w:rPr>
      </w:pPr>
    </w:p>
    <w:p w:rsidR="00EC0F1C" w:rsidRPr="008959A8" w:rsidRDefault="00EC0F1C" w:rsidP="008959A8">
      <w:pPr>
        <w:pStyle w:val="a8"/>
        <w:numPr>
          <w:ilvl w:val="1"/>
          <w:numId w:val="22"/>
        </w:numPr>
        <w:ind w:left="0" w:firstLine="567"/>
        <w:jc w:val="both"/>
        <w:rPr>
          <w:rFonts w:ascii="Times New Roman" w:hAnsi="Times New Roman" w:cs="Times New Roman"/>
          <w:vanish/>
          <w:color w:val="000000"/>
          <w:sz w:val="24"/>
          <w:szCs w:val="24"/>
        </w:rPr>
      </w:pPr>
    </w:p>
    <w:p w:rsidR="00EC0F1C" w:rsidRPr="008959A8" w:rsidRDefault="00EC0F1C" w:rsidP="008959A8">
      <w:pPr>
        <w:pStyle w:val="a8"/>
        <w:numPr>
          <w:ilvl w:val="1"/>
          <w:numId w:val="22"/>
        </w:numPr>
        <w:ind w:left="0" w:firstLine="567"/>
        <w:jc w:val="both"/>
        <w:rPr>
          <w:rFonts w:ascii="Times New Roman" w:hAnsi="Times New Roman" w:cs="Times New Roman"/>
          <w:vanish/>
          <w:color w:val="000000"/>
          <w:sz w:val="24"/>
          <w:szCs w:val="24"/>
        </w:rPr>
      </w:pPr>
    </w:p>
    <w:p w:rsidR="00EC0F1C" w:rsidRPr="008959A8" w:rsidRDefault="00EC0F1C" w:rsidP="008959A8">
      <w:pPr>
        <w:pStyle w:val="a8"/>
        <w:numPr>
          <w:ilvl w:val="1"/>
          <w:numId w:val="22"/>
        </w:numPr>
        <w:ind w:left="0" w:firstLine="567"/>
        <w:jc w:val="both"/>
        <w:rPr>
          <w:rFonts w:ascii="Times New Roman" w:hAnsi="Times New Roman" w:cs="Times New Roman"/>
          <w:vanish/>
          <w:color w:val="000000"/>
          <w:sz w:val="24"/>
          <w:szCs w:val="24"/>
        </w:rPr>
      </w:pPr>
    </w:p>
    <w:p w:rsidR="00EC0F1C" w:rsidRPr="008959A8" w:rsidRDefault="00EC0F1C" w:rsidP="008959A8">
      <w:pPr>
        <w:pStyle w:val="a8"/>
        <w:numPr>
          <w:ilvl w:val="1"/>
          <w:numId w:val="22"/>
        </w:numPr>
        <w:ind w:left="0" w:firstLine="567"/>
        <w:jc w:val="both"/>
        <w:rPr>
          <w:rFonts w:ascii="Times New Roman" w:hAnsi="Times New Roman" w:cs="Times New Roman"/>
          <w:vanish/>
          <w:color w:val="000000"/>
          <w:sz w:val="24"/>
          <w:szCs w:val="24"/>
        </w:rPr>
      </w:pPr>
    </w:p>
    <w:p w:rsidR="00EC0F1C" w:rsidRPr="008959A8" w:rsidRDefault="00EC0F1C" w:rsidP="008959A8">
      <w:pPr>
        <w:pStyle w:val="a8"/>
        <w:numPr>
          <w:ilvl w:val="1"/>
          <w:numId w:val="22"/>
        </w:numPr>
        <w:ind w:left="0" w:firstLine="567"/>
        <w:jc w:val="both"/>
        <w:rPr>
          <w:rFonts w:ascii="Times New Roman" w:hAnsi="Times New Roman" w:cs="Times New Roman"/>
          <w:vanish/>
          <w:color w:val="000000"/>
          <w:sz w:val="24"/>
          <w:szCs w:val="24"/>
        </w:rPr>
      </w:pPr>
    </w:p>
    <w:p w:rsidR="00EC0F1C" w:rsidRPr="008959A8" w:rsidRDefault="00EC0F1C" w:rsidP="008959A8">
      <w:pPr>
        <w:pStyle w:val="a8"/>
        <w:numPr>
          <w:ilvl w:val="1"/>
          <w:numId w:val="22"/>
        </w:numPr>
        <w:ind w:left="0" w:firstLine="567"/>
        <w:jc w:val="both"/>
        <w:rPr>
          <w:rFonts w:ascii="Times New Roman" w:hAnsi="Times New Roman" w:cs="Times New Roman"/>
          <w:vanish/>
          <w:color w:val="000000"/>
          <w:sz w:val="24"/>
          <w:szCs w:val="24"/>
        </w:rPr>
      </w:pPr>
    </w:p>
    <w:p w:rsidR="00EC0F1C" w:rsidRPr="008959A8" w:rsidRDefault="00EC0F1C" w:rsidP="008959A8">
      <w:pPr>
        <w:pStyle w:val="a8"/>
        <w:numPr>
          <w:ilvl w:val="1"/>
          <w:numId w:val="22"/>
        </w:numPr>
        <w:ind w:left="0" w:firstLine="567"/>
        <w:jc w:val="both"/>
        <w:rPr>
          <w:rFonts w:ascii="Times New Roman" w:hAnsi="Times New Roman" w:cs="Times New Roman"/>
          <w:vanish/>
          <w:color w:val="000000"/>
          <w:sz w:val="24"/>
          <w:szCs w:val="24"/>
        </w:rPr>
      </w:pPr>
    </w:p>
    <w:p w:rsidR="00EC0F1C" w:rsidRPr="008959A8" w:rsidRDefault="00EC0F1C" w:rsidP="008959A8">
      <w:pPr>
        <w:pStyle w:val="a8"/>
        <w:numPr>
          <w:ilvl w:val="1"/>
          <w:numId w:val="22"/>
        </w:numPr>
        <w:ind w:left="0" w:firstLine="567"/>
        <w:jc w:val="both"/>
        <w:rPr>
          <w:rFonts w:ascii="Times New Roman" w:hAnsi="Times New Roman" w:cs="Times New Roman"/>
          <w:vanish/>
          <w:color w:val="000000"/>
          <w:sz w:val="24"/>
          <w:szCs w:val="24"/>
        </w:rPr>
      </w:pPr>
    </w:p>
    <w:p w:rsidR="00EC0F1C" w:rsidRPr="008959A8" w:rsidRDefault="00EC0F1C" w:rsidP="008959A8">
      <w:pPr>
        <w:pStyle w:val="a8"/>
        <w:numPr>
          <w:ilvl w:val="1"/>
          <w:numId w:val="22"/>
        </w:numPr>
        <w:ind w:left="0" w:firstLine="567"/>
        <w:jc w:val="both"/>
        <w:rPr>
          <w:rFonts w:ascii="Times New Roman" w:hAnsi="Times New Roman" w:cs="Times New Roman"/>
          <w:vanish/>
          <w:color w:val="000000"/>
          <w:sz w:val="24"/>
          <w:szCs w:val="24"/>
        </w:rPr>
      </w:pPr>
    </w:p>
    <w:p w:rsidR="00EC0F1C" w:rsidRPr="008959A8" w:rsidRDefault="00EC0F1C" w:rsidP="008959A8">
      <w:pPr>
        <w:pStyle w:val="a8"/>
        <w:numPr>
          <w:ilvl w:val="1"/>
          <w:numId w:val="22"/>
        </w:numPr>
        <w:ind w:left="0" w:firstLine="567"/>
        <w:jc w:val="both"/>
        <w:rPr>
          <w:rFonts w:ascii="Times New Roman" w:hAnsi="Times New Roman" w:cs="Times New Roman"/>
          <w:vanish/>
          <w:color w:val="000000"/>
          <w:sz w:val="24"/>
          <w:szCs w:val="24"/>
        </w:rPr>
      </w:pPr>
    </w:p>
    <w:p w:rsidR="00EC0F1C" w:rsidRPr="008959A8" w:rsidRDefault="00EC0F1C" w:rsidP="008959A8">
      <w:pPr>
        <w:pStyle w:val="a8"/>
        <w:numPr>
          <w:ilvl w:val="1"/>
          <w:numId w:val="22"/>
        </w:numPr>
        <w:ind w:left="0" w:firstLine="567"/>
        <w:jc w:val="both"/>
        <w:rPr>
          <w:rFonts w:ascii="Times New Roman" w:hAnsi="Times New Roman" w:cs="Times New Roman"/>
          <w:vanish/>
          <w:color w:val="000000"/>
          <w:sz w:val="24"/>
          <w:szCs w:val="24"/>
        </w:rPr>
      </w:pPr>
    </w:p>
    <w:p w:rsidR="00EC0F1C" w:rsidRPr="008959A8" w:rsidRDefault="00EC0F1C" w:rsidP="008959A8">
      <w:pPr>
        <w:pStyle w:val="a8"/>
        <w:numPr>
          <w:ilvl w:val="1"/>
          <w:numId w:val="22"/>
        </w:numPr>
        <w:ind w:left="0" w:firstLine="567"/>
        <w:jc w:val="both"/>
        <w:rPr>
          <w:rFonts w:ascii="Times New Roman" w:hAnsi="Times New Roman" w:cs="Times New Roman"/>
          <w:vanish/>
          <w:color w:val="000000"/>
          <w:sz w:val="24"/>
          <w:szCs w:val="24"/>
        </w:rPr>
      </w:pPr>
    </w:p>
    <w:p w:rsidR="00EC0F1C" w:rsidRPr="008959A8" w:rsidRDefault="00EC0F1C" w:rsidP="008959A8">
      <w:pPr>
        <w:pStyle w:val="a8"/>
        <w:numPr>
          <w:ilvl w:val="1"/>
          <w:numId w:val="22"/>
        </w:numPr>
        <w:ind w:left="0" w:firstLine="567"/>
        <w:jc w:val="both"/>
        <w:rPr>
          <w:rFonts w:ascii="Times New Roman" w:hAnsi="Times New Roman" w:cs="Times New Roman"/>
          <w:vanish/>
          <w:color w:val="000000"/>
          <w:sz w:val="24"/>
          <w:szCs w:val="24"/>
        </w:rPr>
      </w:pPr>
    </w:p>
    <w:p w:rsidR="00EC0F1C" w:rsidRPr="008959A8" w:rsidRDefault="00EC0F1C" w:rsidP="008959A8">
      <w:pPr>
        <w:pStyle w:val="a8"/>
        <w:numPr>
          <w:ilvl w:val="1"/>
          <w:numId w:val="22"/>
        </w:numPr>
        <w:ind w:left="0" w:firstLine="567"/>
        <w:jc w:val="both"/>
        <w:rPr>
          <w:rFonts w:ascii="Times New Roman" w:hAnsi="Times New Roman" w:cs="Times New Roman"/>
          <w:vanish/>
          <w:color w:val="000000"/>
          <w:sz w:val="24"/>
          <w:szCs w:val="24"/>
        </w:rPr>
      </w:pPr>
    </w:p>
    <w:p w:rsidR="00EC0F1C" w:rsidRPr="008959A8" w:rsidRDefault="00EC0F1C" w:rsidP="008959A8">
      <w:pPr>
        <w:pStyle w:val="a8"/>
        <w:numPr>
          <w:ilvl w:val="1"/>
          <w:numId w:val="22"/>
        </w:numPr>
        <w:ind w:left="0" w:firstLine="567"/>
        <w:jc w:val="both"/>
        <w:rPr>
          <w:rFonts w:ascii="Times New Roman" w:hAnsi="Times New Roman" w:cs="Times New Roman"/>
          <w:vanish/>
          <w:color w:val="000000"/>
          <w:sz w:val="24"/>
          <w:szCs w:val="24"/>
        </w:rPr>
      </w:pPr>
    </w:p>
    <w:p w:rsidR="00EC0F1C" w:rsidRPr="008959A8" w:rsidRDefault="00EC0F1C" w:rsidP="008959A8">
      <w:pPr>
        <w:pStyle w:val="a8"/>
        <w:numPr>
          <w:ilvl w:val="1"/>
          <w:numId w:val="22"/>
        </w:numPr>
        <w:ind w:left="0" w:firstLine="567"/>
        <w:jc w:val="both"/>
        <w:rPr>
          <w:rFonts w:ascii="Times New Roman" w:hAnsi="Times New Roman" w:cs="Times New Roman"/>
          <w:vanish/>
          <w:color w:val="000000"/>
          <w:sz w:val="24"/>
          <w:szCs w:val="24"/>
        </w:rPr>
      </w:pPr>
    </w:p>
    <w:p w:rsidR="00EC0F1C" w:rsidRPr="008959A8" w:rsidRDefault="00EC0F1C" w:rsidP="008959A8">
      <w:pPr>
        <w:pStyle w:val="a8"/>
        <w:numPr>
          <w:ilvl w:val="1"/>
          <w:numId w:val="22"/>
        </w:numPr>
        <w:ind w:left="0" w:firstLine="567"/>
        <w:jc w:val="both"/>
        <w:rPr>
          <w:rFonts w:ascii="Times New Roman" w:hAnsi="Times New Roman" w:cs="Times New Roman"/>
          <w:vanish/>
          <w:color w:val="000000"/>
          <w:sz w:val="24"/>
          <w:szCs w:val="24"/>
        </w:rPr>
      </w:pPr>
    </w:p>
    <w:p w:rsidR="00EC0F1C" w:rsidRPr="008959A8" w:rsidRDefault="00EC0F1C" w:rsidP="008959A8">
      <w:pPr>
        <w:pStyle w:val="a8"/>
        <w:numPr>
          <w:ilvl w:val="1"/>
          <w:numId w:val="22"/>
        </w:numPr>
        <w:ind w:left="0" w:firstLine="567"/>
        <w:jc w:val="both"/>
        <w:rPr>
          <w:rFonts w:ascii="Times New Roman" w:hAnsi="Times New Roman" w:cs="Times New Roman"/>
          <w:vanish/>
          <w:color w:val="000000"/>
          <w:sz w:val="24"/>
          <w:szCs w:val="24"/>
        </w:rPr>
      </w:pPr>
    </w:p>
    <w:p w:rsidR="00BC1F5A" w:rsidRPr="008959A8" w:rsidRDefault="00FE269A" w:rsidP="008959A8">
      <w:pPr>
        <w:ind w:firstLine="567"/>
        <w:jc w:val="both"/>
        <w:rPr>
          <w:color w:val="000000"/>
          <w:sz w:val="24"/>
          <w:szCs w:val="24"/>
        </w:rPr>
      </w:pPr>
      <w:r w:rsidRPr="008959A8">
        <w:rPr>
          <w:color w:val="000000"/>
          <w:sz w:val="24"/>
          <w:szCs w:val="24"/>
        </w:rPr>
        <w:t xml:space="preserve">3.25. </w:t>
      </w:r>
      <w:r w:rsidR="00BC1F5A" w:rsidRPr="008959A8">
        <w:rPr>
          <w:color w:val="000000"/>
          <w:sz w:val="24"/>
          <w:szCs w:val="24"/>
        </w:rPr>
        <w:t>Отпуска без сохранения заработной платы предоставляются работнику по семейным</w:t>
      </w:r>
      <w:r w:rsidR="009E38B6">
        <w:rPr>
          <w:color w:val="000000"/>
          <w:sz w:val="24"/>
          <w:szCs w:val="24"/>
        </w:rPr>
        <w:t xml:space="preserve"> </w:t>
      </w:r>
      <w:r w:rsidR="00BC1F5A" w:rsidRPr="008959A8">
        <w:rPr>
          <w:color w:val="000000"/>
          <w:sz w:val="24"/>
          <w:szCs w:val="24"/>
        </w:rPr>
        <w:t>обстоятельствам и другим уважительным причинам продолжительностью, определяемой по соглашению</w:t>
      </w:r>
      <w:r w:rsidR="009E38B6">
        <w:rPr>
          <w:color w:val="000000"/>
          <w:sz w:val="24"/>
          <w:szCs w:val="24"/>
        </w:rPr>
        <w:t xml:space="preserve"> </w:t>
      </w:r>
      <w:r w:rsidR="00BC1F5A" w:rsidRPr="008959A8">
        <w:rPr>
          <w:color w:val="000000"/>
          <w:sz w:val="24"/>
          <w:szCs w:val="24"/>
        </w:rPr>
        <w:t>между работником и работодателем.</w:t>
      </w:r>
    </w:p>
    <w:p w:rsidR="00BC1F5A" w:rsidRPr="008959A8" w:rsidRDefault="00BC1F5A" w:rsidP="008959A8">
      <w:pPr>
        <w:pStyle w:val="a8"/>
        <w:numPr>
          <w:ilvl w:val="1"/>
          <w:numId w:val="22"/>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Работодатель обязуется предоставить отпуск без сохранения заработной платы на основанииписьменного заявления работника в сроки, указанные работником, в следующих случаях:</w:t>
      </w:r>
    </w:p>
    <w:p w:rsidR="00BC1F5A" w:rsidRPr="008959A8" w:rsidRDefault="00BC1F5A" w:rsidP="008959A8">
      <w:pPr>
        <w:pStyle w:val="a8"/>
        <w:numPr>
          <w:ilvl w:val="0"/>
          <w:numId w:val="9"/>
        </w:numPr>
        <w:spacing w:after="0"/>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родителям, воспитывающим детей в возрасте до 14 лет, – 14 календарных дней;</w:t>
      </w:r>
    </w:p>
    <w:p w:rsidR="00BC1F5A" w:rsidRPr="008959A8" w:rsidRDefault="00BC1F5A" w:rsidP="008959A8">
      <w:pPr>
        <w:pStyle w:val="a8"/>
        <w:numPr>
          <w:ilvl w:val="0"/>
          <w:numId w:val="9"/>
        </w:numPr>
        <w:spacing w:after="0"/>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 xml:space="preserve"> в связи с переездом на новое место жительства – три календарных дня;</w:t>
      </w:r>
    </w:p>
    <w:p w:rsidR="00BC1F5A" w:rsidRPr="008959A8" w:rsidRDefault="00BC1F5A" w:rsidP="008959A8">
      <w:pPr>
        <w:pStyle w:val="a8"/>
        <w:numPr>
          <w:ilvl w:val="0"/>
          <w:numId w:val="9"/>
        </w:numPr>
        <w:spacing w:after="0"/>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для проводов детей на военную службу – два календарных дня;</w:t>
      </w:r>
    </w:p>
    <w:p w:rsidR="00BC1F5A" w:rsidRPr="008959A8" w:rsidRDefault="00BC1F5A" w:rsidP="008959A8">
      <w:pPr>
        <w:pStyle w:val="a8"/>
        <w:numPr>
          <w:ilvl w:val="0"/>
          <w:numId w:val="9"/>
        </w:numPr>
        <w:spacing w:after="0"/>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тяжелое заболевание близкого родственника – три календарных дня;</w:t>
      </w:r>
    </w:p>
    <w:p w:rsidR="00BC1F5A" w:rsidRPr="008959A8" w:rsidRDefault="00BC1F5A" w:rsidP="008959A8">
      <w:pPr>
        <w:pStyle w:val="a8"/>
        <w:numPr>
          <w:ilvl w:val="0"/>
          <w:numId w:val="9"/>
        </w:numPr>
        <w:spacing w:after="0"/>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 xml:space="preserve"> работающим пенсионерам по старости (по возрасту) – до 14 календарных дней в году;</w:t>
      </w:r>
    </w:p>
    <w:p w:rsidR="00BC1F5A" w:rsidRPr="008959A8" w:rsidRDefault="00BC1F5A" w:rsidP="008959A8">
      <w:pPr>
        <w:pStyle w:val="a8"/>
        <w:numPr>
          <w:ilvl w:val="0"/>
          <w:numId w:val="9"/>
        </w:numPr>
        <w:spacing w:after="0"/>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родителям и женам (мужьям) военнослужащих, погибших или умерших вследствие ранения, контузииили увечья, полученных при исполнении обязанностей военной службы, либо вследствие заболевания,связанного с прохождением военной службы, – до 14 календарных дней в году;</w:t>
      </w:r>
    </w:p>
    <w:p w:rsidR="00187319" w:rsidRPr="008959A8" w:rsidRDefault="00BC1F5A" w:rsidP="008959A8">
      <w:pPr>
        <w:pStyle w:val="a8"/>
        <w:numPr>
          <w:ilvl w:val="0"/>
          <w:numId w:val="9"/>
        </w:numPr>
        <w:spacing w:after="0"/>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работающим инвалидам – до 60 календарных дней в году.</w:t>
      </w:r>
    </w:p>
    <w:p w:rsidR="00187319" w:rsidRPr="008959A8" w:rsidRDefault="00187319" w:rsidP="008959A8">
      <w:pPr>
        <w:pStyle w:val="a8"/>
        <w:numPr>
          <w:ilvl w:val="0"/>
          <w:numId w:val="23"/>
        </w:numPr>
        <w:ind w:left="0" w:firstLine="567"/>
        <w:jc w:val="both"/>
        <w:rPr>
          <w:rFonts w:ascii="Times New Roman" w:hAnsi="Times New Roman" w:cs="Times New Roman"/>
          <w:vanish/>
          <w:color w:val="000000"/>
          <w:sz w:val="24"/>
          <w:szCs w:val="24"/>
        </w:rPr>
      </w:pPr>
    </w:p>
    <w:p w:rsidR="00187319" w:rsidRPr="008959A8" w:rsidRDefault="00187319" w:rsidP="008959A8">
      <w:pPr>
        <w:pStyle w:val="a8"/>
        <w:numPr>
          <w:ilvl w:val="0"/>
          <w:numId w:val="23"/>
        </w:numPr>
        <w:ind w:left="0" w:firstLine="567"/>
        <w:jc w:val="both"/>
        <w:rPr>
          <w:rFonts w:ascii="Times New Roman" w:hAnsi="Times New Roman" w:cs="Times New Roman"/>
          <w:vanish/>
          <w:color w:val="000000"/>
          <w:sz w:val="24"/>
          <w:szCs w:val="24"/>
        </w:rPr>
      </w:pPr>
    </w:p>
    <w:p w:rsidR="00187319" w:rsidRPr="008959A8" w:rsidRDefault="00187319" w:rsidP="008959A8">
      <w:pPr>
        <w:pStyle w:val="a8"/>
        <w:numPr>
          <w:ilvl w:val="0"/>
          <w:numId w:val="23"/>
        </w:numPr>
        <w:ind w:left="0" w:firstLine="567"/>
        <w:jc w:val="both"/>
        <w:rPr>
          <w:rFonts w:ascii="Times New Roman" w:hAnsi="Times New Roman" w:cs="Times New Roman"/>
          <w:vanish/>
          <w:color w:val="000000"/>
          <w:sz w:val="24"/>
          <w:szCs w:val="24"/>
        </w:rPr>
      </w:pPr>
    </w:p>
    <w:p w:rsidR="00187319" w:rsidRPr="008959A8" w:rsidRDefault="00187319" w:rsidP="008959A8">
      <w:pPr>
        <w:pStyle w:val="a8"/>
        <w:numPr>
          <w:ilvl w:val="1"/>
          <w:numId w:val="23"/>
        </w:numPr>
        <w:ind w:left="0" w:firstLine="567"/>
        <w:jc w:val="both"/>
        <w:rPr>
          <w:rFonts w:ascii="Times New Roman" w:hAnsi="Times New Roman" w:cs="Times New Roman"/>
          <w:vanish/>
          <w:color w:val="000000"/>
          <w:sz w:val="24"/>
          <w:szCs w:val="24"/>
        </w:rPr>
      </w:pPr>
    </w:p>
    <w:p w:rsidR="00187319" w:rsidRPr="008959A8" w:rsidRDefault="00187319" w:rsidP="008959A8">
      <w:pPr>
        <w:pStyle w:val="a8"/>
        <w:numPr>
          <w:ilvl w:val="1"/>
          <w:numId w:val="23"/>
        </w:numPr>
        <w:ind w:left="0" w:firstLine="567"/>
        <w:jc w:val="both"/>
        <w:rPr>
          <w:rFonts w:ascii="Times New Roman" w:hAnsi="Times New Roman" w:cs="Times New Roman"/>
          <w:vanish/>
          <w:color w:val="000000"/>
          <w:sz w:val="24"/>
          <w:szCs w:val="24"/>
        </w:rPr>
      </w:pPr>
    </w:p>
    <w:p w:rsidR="00BC1F5A" w:rsidRPr="008959A8" w:rsidRDefault="00FE269A" w:rsidP="008959A8">
      <w:pPr>
        <w:pStyle w:val="a8"/>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3.27.</w:t>
      </w:r>
      <w:r w:rsidR="00BC1F5A" w:rsidRPr="008959A8">
        <w:rPr>
          <w:rFonts w:ascii="Times New Roman" w:hAnsi="Times New Roman" w:cs="Times New Roman"/>
          <w:color w:val="000000"/>
          <w:sz w:val="24"/>
          <w:szCs w:val="24"/>
        </w:rPr>
        <w:t>Педагогическим работникам не реже чем через каждые 10 лет непрерывной педагогической работыпредоставляется длительный отпуск сроком до одного года в порядке, установленном Министерством образования и науки Российской Федерации (подп. 4 п. 5 ст. 47 Закона от 29 декабря 2012 г. 273-ФЗ «Об образовании в Российской Федерации», ст. 335 ТК РФ).</w:t>
      </w:r>
    </w:p>
    <w:p w:rsidR="00BC1F5A" w:rsidRPr="008959A8" w:rsidRDefault="00BC1F5A" w:rsidP="008959A8">
      <w:pPr>
        <w:pStyle w:val="a8"/>
        <w:numPr>
          <w:ilvl w:val="1"/>
          <w:numId w:val="23"/>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Выборный орган первичной профсоюзной организации обязуется:</w:t>
      </w:r>
    </w:p>
    <w:p w:rsidR="00BC1F5A" w:rsidRPr="008959A8" w:rsidRDefault="00BC1F5A" w:rsidP="008959A8">
      <w:pPr>
        <w:pStyle w:val="a8"/>
        <w:numPr>
          <w:ilvl w:val="2"/>
          <w:numId w:val="23"/>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локальныхнормативных актов, настоящего коллективного договора по вопросам рабочего времени и времениотдыха работников.</w:t>
      </w:r>
    </w:p>
    <w:p w:rsidR="00BC1F5A" w:rsidRPr="008959A8" w:rsidRDefault="00BC1F5A" w:rsidP="008959A8">
      <w:pPr>
        <w:pStyle w:val="a8"/>
        <w:numPr>
          <w:ilvl w:val="2"/>
          <w:numId w:val="23"/>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Предоставлять работодателю мотивированное мнение при принятии локальных нормативныхактов, регулирующих вопросы рабочего времени и времени отдыха работников, с соблюдением сроков ипорядка, установленных статьей 372 ТК РФ.</w:t>
      </w:r>
    </w:p>
    <w:p w:rsidR="00BC1F5A" w:rsidRPr="008959A8" w:rsidRDefault="00BC1F5A" w:rsidP="008959A8">
      <w:pPr>
        <w:pStyle w:val="a8"/>
        <w:numPr>
          <w:ilvl w:val="2"/>
          <w:numId w:val="23"/>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Вносить работодателю представления об устранении выявленных нарушений.</w:t>
      </w:r>
    </w:p>
    <w:p w:rsidR="005C3984" w:rsidRPr="008959A8" w:rsidRDefault="005C3984" w:rsidP="008959A8">
      <w:pPr>
        <w:pStyle w:val="a3"/>
        <w:spacing w:line="276" w:lineRule="auto"/>
        <w:ind w:firstLine="567"/>
        <w:rPr>
          <w:color w:val="FF0000"/>
          <w:sz w:val="24"/>
          <w:szCs w:val="24"/>
        </w:rPr>
      </w:pPr>
    </w:p>
    <w:p w:rsidR="005C3984" w:rsidRPr="008959A8" w:rsidRDefault="005C3984" w:rsidP="008959A8">
      <w:pPr>
        <w:pStyle w:val="a8"/>
        <w:numPr>
          <w:ilvl w:val="0"/>
          <w:numId w:val="26"/>
        </w:numPr>
        <w:ind w:left="0" w:firstLine="567"/>
        <w:jc w:val="center"/>
        <w:textAlignment w:val="baseline"/>
        <w:rPr>
          <w:rFonts w:ascii="Times New Roman" w:hAnsi="Times New Roman" w:cs="Times New Roman"/>
          <w:b/>
          <w:bCs/>
          <w:sz w:val="24"/>
          <w:szCs w:val="24"/>
          <w:bdr w:val="none" w:sz="0" w:space="0" w:color="auto" w:frame="1"/>
        </w:rPr>
      </w:pPr>
      <w:r w:rsidRPr="008959A8">
        <w:rPr>
          <w:rFonts w:ascii="Times New Roman" w:hAnsi="Times New Roman" w:cs="Times New Roman"/>
          <w:b/>
          <w:bCs/>
          <w:sz w:val="24"/>
          <w:szCs w:val="24"/>
          <w:bdr w:val="none" w:sz="0" w:space="0" w:color="auto" w:frame="1"/>
        </w:rPr>
        <w:t>Оплата труда, гарантийные и компенсационные выплаты</w:t>
      </w:r>
    </w:p>
    <w:p w:rsidR="00DC171B" w:rsidRPr="008959A8" w:rsidRDefault="00DC171B" w:rsidP="008959A8">
      <w:pPr>
        <w:spacing w:line="276" w:lineRule="auto"/>
        <w:ind w:firstLine="567"/>
        <w:textAlignment w:val="baseline"/>
        <w:rPr>
          <w:sz w:val="24"/>
          <w:szCs w:val="24"/>
          <w:lang w:eastAsia="ru-RU"/>
        </w:rPr>
      </w:pPr>
    </w:p>
    <w:p w:rsidR="00187319" w:rsidRPr="008959A8" w:rsidRDefault="00187319" w:rsidP="008959A8">
      <w:pPr>
        <w:pStyle w:val="a8"/>
        <w:numPr>
          <w:ilvl w:val="0"/>
          <w:numId w:val="24"/>
        </w:numPr>
        <w:ind w:left="0" w:firstLine="567"/>
        <w:jc w:val="both"/>
        <w:rPr>
          <w:rFonts w:ascii="Times New Roman" w:hAnsi="Times New Roman" w:cs="Times New Roman"/>
          <w:vanish/>
          <w:sz w:val="24"/>
          <w:szCs w:val="24"/>
        </w:rPr>
      </w:pPr>
    </w:p>
    <w:p w:rsidR="00187319" w:rsidRPr="008959A8" w:rsidRDefault="00187319" w:rsidP="008959A8">
      <w:pPr>
        <w:pStyle w:val="a8"/>
        <w:numPr>
          <w:ilvl w:val="0"/>
          <w:numId w:val="24"/>
        </w:numPr>
        <w:ind w:left="0" w:firstLine="567"/>
        <w:jc w:val="both"/>
        <w:rPr>
          <w:rFonts w:ascii="Times New Roman" w:hAnsi="Times New Roman" w:cs="Times New Roman"/>
          <w:vanish/>
          <w:sz w:val="24"/>
          <w:szCs w:val="24"/>
        </w:rPr>
      </w:pPr>
    </w:p>
    <w:p w:rsidR="00187319" w:rsidRPr="008959A8" w:rsidRDefault="00187319" w:rsidP="008959A8">
      <w:pPr>
        <w:pStyle w:val="a8"/>
        <w:numPr>
          <w:ilvl w:val="0"/>
          <w:numId w:val="24"/>
        </w:numPr>
        <w:ind w:left="0" w:firstLine="567"/>
        <w:jc w:val="both"/>
        <w:rPr>
          <w:rFonts w:ascii="Times New Roman" w:hAnsi="Times New Roman" w:cs="Times New Roman"/>
          <w:vanish/>
          <w:sz w:val="24"/>
          <w:szCs w:val="24"/>
        </w:rPr>
      </w:pPr>
    </w:p>
    <w:p w:rsidR="00C377ED" w:rsidRPr="008959A8" w:rsidRDefault="005C3984" w:rsidP="008959A8">
      <w:pPr>
        <w:pStyle w:val="a8"/>
        <w:numPr>
          <w:ilvl w:val="1"/>
          <w:numId w:val="36"/>
        </w:numPr>
        <w:ind w:left="0" w:firstLine="567"/>
        <w:jc w:val="both"/>
        <w:rPr>
          <w:rFonts w:ascii="Times New Roman" w:hAnsi="Times New Roman" w:cs="Times New Roman"/>
          <w:sz w:val="24"/>
          <w:szCs w:val="24"/>
        </w:rPr>
      </w:pPr>
      <w:r w:rsidRPr="008959A8">
        <w:rPr>
          <w:rFonts w:ascii="Times New Roman" w:hAnsi="Times New Roman" w:cs="Times New Roman"/>
          <w:sz w:val="24"/>
          <w:szCs w:val="24"/>
        </w:rPr>
        <w:t>Система и формы оплаты труда, размеры доплат, надбавок, премий и других выплат стимулирующего характера, а также норм</w:t>
      </w:r>
      <w:r w:rsidR="00202395" w:rsidRPr="008959A8">
        <w:rPr>
          <w:rFonts w:ascii="Times New Roman" w:hAnsi="Times New Roman" w:cs="Times New Roman"/>
          <w:sz w:val="24"/>
          <w:szCs w:val="24"/>
        </w:rPr>
        <w:t>ы оплаты труда устанавливаютсяр</w:t>
      </w:r>
      <w:r w:rsidRPr="008959A8">
        <w:rPr>
          <w:rFonts w:ascii="Times New Roman" w:hAnsi="Times New Roman" w:cs="Times New Roman"/>
          <w:sz w:val="24"/>
          <w:szCs w:val="24"/>
        </w:rPr>
        <w:t>аботодателем самостоятельно в пределах имеющихся средств, в том числе из внебюджетных средств по согласованию с Профкомом, и закрепляются в Положении об оплате труда</w:t>
      </w:r>
      <w:r w:rsidR="00202395" w:rsidRPr="008959A8">
        <w:rPr>
          <w:rFonts w:ascii="Times New Roman" w:hAnsi="Times New Roman" w:cs="Times New Roman"/>
          <w:sz w:val="24"/>
          <w:szCs w:val="24"/>
        </w:rPr>
        <w:t>.</w:t>
      </w:r>
    </w:p>
    <w:p w:rsidR="00F17656" w:rsidRPr="008959A8" w:rsidRDefault="005C3984" w:rsidP="008959A8">
      <w:pPr>
        <w:pStyle w:val="a8"/>
        <w:numPr>
          <w:ilvl w:val="1"/>
          <w:numId w:val="36"/>
        </w:numPr>
        <w:ind w:left="0" w:firstLine="567"/>
        <w:jc w:val="both"/>
        <w:rPr>
          <w:rFonts w:ascii="Times New Roman" w:hAnsi="Times New Roman" w:cs="Times New Roman"/>
          <w:sz w:val="24"/>
          <w:szCs w:val="24"/>
        </w:rPr>
      </w:pPr>
      <w:r w:rsidRPr="008959A8">
        <w:rPr>
          <w:rFonts w:ascii="Times New Roman" w:hAnsi="Times New Roman" w:cs="Times New Roman"/>
          <w:sz w:val="24"/>
          <w:szCs w:val="24"/>
        </w:rPr>
        <w:t>Заработная плата выплачивается работникам за текущий месяц не реже двух р</w:t>
      </w:r>
      <w:r w:rsidR="00E06DC8" w:rsidRPr="008959A8">
        <w:rPr>
          <w:rFonts w:ascii="Times New Roman" w:hAnsi="Times New Roman" w:cs="Times New Roman"/>
          <w:sz w:val="24"/>
          <w:szCs w:val="24"/>
        </w:rPr>
        <w:t>аз в месяц по безналичному расчё</w:t>
      </w:r>
      <w:r w:rsidRPr="008959A8">
        <w:rPr>
          <w:rFonts w:ascii="Times New Roman" w:hAnsi="Times New Roman" w:cs="Times New Roman"/>
          <w:sz w:val="24"/>
          <w:szCs w:val="24"/>
        </w:rPr>
        <w:t>ту. Днями выпла</w:t>
      </w:r>
      <w:r w:rsidR="009C4E4A" w:rsidRPr="008959A8">
        <w:rPr>
          <w:rFonts w:ascii="Times New Roman" w:hAnsi="Times New Roman" w:cs="Times New Roman"/>
          <w:sz w:val="24"/>
          <w:szCs w:val="24"/>
        </w:rPr>
        <w:t>ты заработной платы являются: </w:t>
      </w:r>
      <w:r w:rsidRPr="008959A8">
        <w:rPr>
          <w:rFonts w:ascii="Times New Roman" w:hAnsi="Times New Roman" w:cs="Times New Roman"/>
          <w:sz w:val="24"/>
          <w:szCs w:val="24"/>
        </w:rPr>
        <w:t>25 число текущего месяца и 10 число следующего месяца.</w:t>
      </w:r>
    </w:p>
    <w:p w:rsidR="00F17656" w:rsidRPr="008959A8" w:rsidRDefault="00F17656" w:rsidP="008959A8">
      <w:pPr>
        <w:spacing w:line="276" w:lineRule="auto"/>
        <w:ind w:firstLine="567"/>
        <w:jc w:val="both"/>
        <w:rPr>
          <w:color w:val="000000"/>
          <w:sz w:val="24"/>
          <w:szCs w:val="24"/>
        </w:rPr>
      </w:pPr>
      <w:r w:rsidRPr="008959A8">
        <w:rPr>
          <w:color w:val="000000"/>
          <w:sz w:val="24"/>
          <w:szCs w:val="24"/>
        </w:rPr>
        <w:t xml:space="preserve">Установлено следующеесоотношение частей заработной платы: </w:t>
      </w:r>
      <w:r w:rsidR="008959A8" w:rsidRPr="008959A8">
        <w:rPr>
          <w:color w:val="000000"/>
          <w:sz w:val="24"/>
          <w:szCs w:val="24"/>
        </w:rPr>
        <w:t>40</w:t>
      </w:r>
      <w:r w:rsidR="008959A8" w:rsidRPr="008959A8">
        <w:rPr>
          <w:b/>
          <w:bCs/>
          <w:color w:val="000000"/>
          <w:sz w:val="24"/>
          <w:szCs w:val="24"/>
        </w:rPr>
        <w:t>:</w:t>
      </w:r>
      <w:r w:rsidRPr="008959A8">
        <w:rPr>
          <w:color w:val="000000"/>
          <w:sz w:val="24"/>
          <w:szCs w:val="24"/>
        </w:rPr>
        <w:t> 60.</w:t>
      </w:r>
    </w:p>
    <w:p w:rsidR="00F17656" w:rsidRPr="008959A8" w:rsidRDefault="00F17656" w:rsidP="008959A8">
      <w:pPr>
        <w:spacing w:line="276" w:lineRule="auto"/>
        <w:ind w:firstLine="567"/>
        <w:jc w:val="both"/>
        <w:rPr>
          <w:color w:val="000000"/>
          <w:sz w:val="24"/>
          <w:szCs w:val="24"/>
        </w:rPr>
      </w:pPr>
      <w:r w:rsidRPr="008959A8">
        <w:rPr>
          <w:color w:val="000000"/>
          <w:sz w:val="24"/>
          <w:szCs w:val="24"/>
        </w:rPr>
        <w:lastRenderedPageBreak/>
        <w:t>При выплате заработной платы работнику вручается расчётный листок с указанием:</w:t>
      </w:r>
    </w:p>
    <w:p w:rsidR="00F17656" w:rsidRPr="008959A8" w:rsidRDefault="00F17656" w:rsidP="008959A8">
      <w:pPr>
        <w:pStyle w:val="a8"/>
        <w:numPr>
          <w:ilvl w:val="0"/>
          <w:numId w:val="10"/>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составных частей заработной платы, причитающейся ему за соответствующий период;</w:t>
      </w:r>
    </w:p>
    <w:p w:rsidR="00F17656" w:rsidRPr="008959A8" w:rsidRDefault="00F17656" w:rsidP="008959A8">
      <w:pPr>
        <w:pStyle w:val="a8"/>
        <w:numPr>
          <w:ilvl w:val="0"/>
          <w:numId w:val="10"/>
        </w:numPr>
        <w:ind w:left="0" w:firstLine="567"/>
        <w:jc w:val="both"/>
        <w:rPr>
          <w:rFonts w:ascii="Times New Roman" w:hAnsi="Times New Roman" w:cs="Times New Roman"/>
          <w:color w:val="000000"/>
          <w:sz w:val="24"/>
          <w:szCs w:val="24"/>
        </w:rPr>
      </w:pPr>
      <w:r w:rsidRPr="008959A8">
        <w:rPr>
          <w:rFonts w:ascii="Times New Roman" w:hAnsi="Times New Roman" w:cs="Times New Roman"/>
          <w:sz w:val="24"/>
          <w:szCs w:val="24"/>
        </w:rPr>
        <w:t xml:space="preserve"> размеров иных сумм, начисленных работнику, в том числе денежной компенсации за нарушение работодателем установленного срока выплаты заработной платы, оплаты отпуска, выплат при увольнении и (или) других выплат, причитающихся работнику;</w:t>
      </w:r>
    </w:p>
    <w:p w:rsidR="00F17656" w:rsidRPr="008959A8" w:rsidRDefault="00F17656" w:rsidP="008959A8">
      <w:pPr>
        <w:pStyle w:val="a8"/>
        <w:numPr>
          <w:ilvl w:val="0"/>
          <w:numId w:val="10"/>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размеров и оснований произведённых удержаний;</w:t>
      </w:r>
    </w:p>
    <w:p w:rsidR="00F17656" w:rsidRPr="008959A8" w:rsidRDefault="00F17656" w:rsidP="008959A8">
      <w:pPr>
        <w:pStyle w:val="a8"/>
        <w:numPr>
          <w:ilvl w:val="0"/>
          <w:numId w:val="10"/>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общей денежной суммы, подлежащей выплате.</w:t>
      </w:r>
    </w:p>
    <w:p w:rsidR="00C127F4" w:rsidRPr="008959A8" w:rsidRDefault="00C127F4" w:rsidP="008959A8">
      <w:pPr>
        <w:pStyle w:val="a8"/>
        <w:numPr>
          <w:ilvl w:val="1"/>
          <w:numId w:val="36"/>
        </w:numPr>
        <w:ind w:left="0" w:firstLine="567"/>
        <w:jc w:val="both"/>
        <w:rPr>
          <w:rFonts w:ascii="Times New Roman" w:hAnsi="Times New Roman" w:cs="Times New Roman"/>
          <w:sz w:val="24"/>
          <w:szCs w:val="24"/>
        </w:rPr>
      </w:pPr>
      <w:r w:rsidRPr="008959A8">
        <w:rPr>
          <w:rFonts w:ascii="Times New Roman" w:hAnsi="Times New Roman" w:cs="Times New Roman"/>
          <w:color w:val="000000"/>
          <w:sz w:val="24"/>
          <w:szCs w:val="24"/>
        </w:rPr>
        <w:t>Заработная плата исчисляется в соответствии с трудовым законодательством и включает в себя:</w:t>
      </w:r>
    </w:p>
    <w:p w:rsidR="00C127F4" w:rsidRPr="008959A8" w:rsidRDefault="00C127F4" w:rsidP="008959A8">
      <w:pPr>
        <w:pStyle w:val="a8"/>
        <w:numPr>
          <w:ilvl w:val="0"/>
          <w:numId w:val="11"/>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 xml:space="preserve">ставки заработной платы, оклады (должностные оклады); </w:t>
      </w:r>
    </w:p>
    <w:p w:rsidR="00C127F4" w:rsidRPr="008959A8" w:rsidRDefault="00C127F4" w:rsidP="008959A8">
      <w:pPr>
        <w:pStyle w:val="a8"/>
        <w:numPr>
          <w:ilvl w:val="0"/>
          <w:numId w:val="11"/>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доплаты и надбавки компенсационногохарактера, в том числе за работу во вредных и тяжелых условиях труда;</w:t>
      </w:r>
    </w:p>
    <w:p w:rsidR="00C127F4" w:rsidRPr="008959A8" w:rsidRDefault="00C127F4" w:rsidP="008959A8">
      <w:pPr>
        <w:pStyle w:val="a8"/>
        <w:numPr>
          <w:ilvl w:val="0"/>
          <w:numId w:val="11"/>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 xml:space="preserve"> за работу в условиях,отклоняющихся от нормальных (при выполнении работ различной квалификации, совмещениипрофессий (должностей), сверхурочной работе, работе в ночное время, выходные и нерабочиепраздничные дни и при выполнении работ в других условиях, отклоняющихся от нормальных</w:t>
      </w:r>
    </w:p>
    <w:p w:rsidR="00C127F4" w:rsidRPr="008959A8" w:rsidRDefault="00C127F4" w:rsidP="008959A8">
      <w:pPr>
        <w:pStyle w:val="a8"/>
        <w:numPr>
          <w:ilvl w:val="0"/>
          <w:numId w:val="11"/>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иныевыплаты компенсационного характера за работу, не входящую в должностные обязанности (классноеруководство, проверка письменных работ, заведование учебным кабинетом и др.);</w:t>
      </w:r>
    </w:p>
    <w:p w:rsidR="00C127F4" w:rsidRPr="008959A8" w:rsidRDefault="00C127F4" w:rsidP="008959A8">
      <w:pPr>
        <w:pStyle w:val="a8"/>
        <w:numPr>
          <w:ilvl w:val="0"/>
          <w:numId w:val="11"/>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 xml:space="preserve"> выплатыстимулирующего характера.</w:t>
      </w:r>
    </w:p>
    <w:p w:rsidR="00223E41" w:rsidRPr="008959A8" w:rsidRDefault="00223E41" w:rsidP="008959A8">
      <w:pPr>
        <w:pStyle w:val="a8"/>
        <w:numPr>
          <w:ilvl w:val="0"/>
          <w:numId w:val="12"/>
        </w:numPr>
        <w:ind w:left="0" w:firstLine="567"/>
        <w:jc w:val="both"/>
        <w:rPr>
          <w:rFonts w:ascii="Times New Roman" w:hAnsi="Times New Roman" w:cs="Times New Roman"/>
          <w:vanish/>
          <w:color w:val="000000"/>
          <w:sz w:val="24"/>
          <w:szCs w:val="24"/>
        </w:rPr>
      </w:pPr>
    </w:p>
    <w:p w:rsidR="00C274E2" w:rsidRPr="008959A8" w:rsidRDefault="00745818" w:rsidP="008959A8">
      <w:pPr>
        <w:pStyle w:val="a8"/>
        <w:numPr>
          <w:ilvl w:val="1"/>
          <w:numId w:val="12"/>
        </w:numPr>
        <w:spacing w:after="0"/>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 xml:space="preserve">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оклада),рассчитанного за час работы) за ка</w:t>
      </w:r>
      <w:r w:rsidR="00C274E2" w:rsidRPr="008959A8">
        <w:rPr>
          <w:rFonts w:ascii="Times New Roman" w:hAnsi="Times New Roman" w:cs="Times New Roman"/>
          <w:color w:val="000000"/>
          <w:sz w:val="24"/>
          <w:szCs w:val="24"/>
        </w:rPr>
        <w:t>ждый час работы в ночное время</w:t>
      </w:r>
    </w:p>
    <w:p w:rsidR="00223E41" w:rsidRPr="008959A8" w:rsidRDefault="005C3984" w:rsidP="008959A8">
      <w:pPr>
        <w:pStyle w:val="a8"/>
        <w:numPr>
          <w:ilvl w:val="1"/>
          <w:numId w:val="12"/>
        </w:numPr>
        <w:spacing w:after="0"/>
        <w:ind w:left="0" w:firstLine="567"/>
        <w:jc w:val="both"/>
        <w:rPr>
          <w:rFonts w:ascii="Times New Roman" w:hAnsi="Times New Roman" w:cs="Times New Roman"/>
          <w:color w:val="000000"/>
          <w:sz w:val="24"/>
          <w:szCs w:val="24"/>
        </w:rPr>
      </w:pPr>
      <w:r w:rsidRPr="008959A8">
        <w:rPr>
          <w:rFonts w:ascii="Times New Roman" w:hAnsi="Times New Roman" w:cs="Times New Roman"/>
          <w:sz w:val="24"/>
          <w:szCs w:val="24"/>
        </w:rPr>
        <w:t>Фонд оплаты труда состоит из базовой части и стимулирующей части. Базовая и стимулирующая часть фонда оплаты труда обеспечивает гарантированную заработную плату. Стимулирующая часть составляет не более 30% фонда оплаты труда и определяется самостоятельно.</w:t>
      </w:r>
    </w:p>
    <w:p w:rsidR="00223E41" w:rsidRPr="008959A8" w:rsidRDefault="005C3984" w:rsidP="008959A8">
      <w:pPr>
        <w:pStyle w:val="a8"/>
        <w:spacing w:after="0"/>
        <w:ind w:left="0" w:firstLine="567"/>
        <w:jc w:val="both"/>
        <w:rPr>
          <w:rFonts w:ascii="Times New Roman" w:hAnsi="Times New Roman" w:cs="Times New Roman"/>
          <w:color w:val="000000"/>
          <w:sz w:val="24"/>
          <w:szCs w:val="24"/>
        </w:rPr>
      </w:pPr>
      <w:r w:rsidRPr="008959A8">
        <w:rPr>
          <w:rFonts w:ascii="Times New Roman" w:hAnsi="Times New Roman" w:cs="Times New Roman"/>
          <w:sz w:val="24"/>
          <w:szCs w:val="24"/>
        </w:rPr>
        <w:t xml:space="preserve">Базовая и стимулирующая части фонда оплаты труда педагогического персонала, непосредственно осуществляющего учебный процесс, распределяется исходя из стоимости бюджетной образовательной услуги на одного учащегося с </w:t>
      </w:r>
      <w:r w:rsidR="00E06DC8" w:rsidRPr="008959A8">
        <w:rPr>
          <w:rFonts w:ascii="Times New Roman" w:hAnsi="Times New Roman" w:cs="Times New Roman"/>
          <w:sz w:val="24"/>
          <w:szCs w:val="24"/>
        </w:rPr>
        <w:t>учё</w:t>
      </w:r>
      <w:r w:rsidRPr="008959A8">
        <w:rPr>
          <w:rFonts w:ascii="Times New Roman" w:hAnsi="Times New Roman" w:cs="Times New Roman"/>
          <w:sz w:val="24"/>
          <w:szCs w:val="24"/>
        </w:rPr>
        <w:t xml:space="preserve">том повышающих коэффициентов за особенность, сложность </w:t>
      </w:r>
      <w:r w:rsidR="00291B9E" w:rsidRPr="008959A8">
        <w:rPr>
          <w:rFonts w:ascii="Times New Roman" w:hAnsi="Times New Roman" w:cs="Times New Roman"/>
          <w:sz w:val="24"/>
          <w:szCs w:val="24"/>
        </w:rPr>
        <w:t>работы</w:t>
      </w:r>
      <w:r w:rsidRPr="008959A8">
        <w:rPr>
          <w:rFonts w:ascii="Times New Roman" w:hAnsi="Times New Roman" w:cs="Times New Roman"/>
          <w:sz w:val="24"/>
          <w:szCs w:val="24"/>
        </w:rPr>
        <w:t xml:space="preserve"> в зависимости от специфики обр</w:t>
      </w:r>
      <w:r w:rsidR="00291B9E" w:rsidRPr="008959A8">
        <w:rPr>
          <w:rFonts w:ascii="Times New Roman" w:hAnsi="Times New Roman" w:cs="Times New Roman"/>
          <w:sz w:val="24"/>
          <w:szCs w:val="24"/>
        </w:rPr>
        <w:t>азовательной программы школы</w:t>
      </w:r>
      <w:r w:rsidRPr="008959A8">
        <w:rPr>
          <w:rFonts w:ascii="Times New Roman" w:hAnsi="Times New Roman" w:cs="Times New Roman"/>
          <w:sz w:val="24"/>
          <w:szCs w:val="24"/>
        </w:rPr>
        <w:t>, квалификационной кат</w:t>
      </w:r>
      <w:r w:rsidR="00C60DA7" w:rsidRPr="008959A8">
        <w:rPr>
          <w:rFonts w:ascii="Times New Roman" w:hAnsi="Times New Roman" w:cs="Times New Roman"/>
          <w:sz w:val="24"/>
          <w:szCs w:val="24"/>
        </w:rPr>
        <w:t>егории педагога, за наличие почё</w:t>
      </w:r>
      <w:r w:rsidRPr="008959A8">
        <w:rPr>
          <w:rFonts w:ascii="Times New Roman" w:hAnsi="Times New Roman" w:cs="Times New Roman"/>
          <w:sz w:val="24"/>
          <w:szCs w:val="24"/>
        </w:rPr>
        <w:t>тного зва</w:t>
      </w:r>
      <w:r w:rsidR="00C60DA7" w:rsidRPr="008959A8">
        <w:rPr>
          <w:rFonts w:ascii="Times New Roman" w:hAnsi="Times New Roman" w:cs="Times New Roman"/>
          <w:sz w:val="24"/>
          <w:szCs w:val="24"/>
        </w:rPr>
        <w:t>ния, государственных наград, учё</w:t>
      </w:r>
      <w:r w:rsidRPr="008959A8">
        <w:rPr>
          <w:rFonts w:ascii="Times New Roman" w:hAnsi="Times New Roman" w:cs="Times New Roman"/>
          <w:sz w:val="24"/>
          <w:szCs w:val="24"/>
        </w:rPr>
        <w:t xml:space="preserve">ной степени, количества </w:t>
      </w:r>
      <w:r w:rsidR="00C60DA7" w:rsidRPr="008959A8">
        <w:rPr>
          <w:rFonts w:ascii="Times New Roman" w:hAnsi="Times New Roman" w:cs="Times New Roman"/>
          <w:sz w:val="24"/>
          <w:szCs w:val="24"/>
        </w:rPr>
        <w:t>учащихся</w:t>
      </w:r>
      <w:r w:rsidRPr="008959A8">
        <w:rPr>
          <w:rFonts w:ascii="Times New Roman" w:hAnsi="Times New Roman" w:cs="Times New Roman"/>
          <w:sz w:val="24"/>
          <w:szCs w:val="24"/>
        </w:rPr>
        <w:t>.</w:t>
      </w:r>
    </w:p>
    <w:p w:rsidR="00223E41" w:rsidRPr="008959A8" w:rsidRDefault="005C3984" w:rsidP="008959A8">
      <w:pPr>
        <w:pStyle w:val="a8"/>
        <w:numPr>
          <w:ilvl w:val="1"/>
          <w:numId w:val="12"/>
        </w:numPr>
        <w:spacing w:after="0"/>
        <w:ind w:left="0" w:firstLine="567"/>
        <w:jc w:val="both"/>
        <w:rPr>
          <w:rFonts w:ascii="Times New Roman" w:hAnsi="Times New Roman" w:cs="Times New Roman"/>
          <w:color w:val="000000"/>
          <w:sz w:val="24"/>
          <w:szCs w:val="24"/>
        </w:rPr>
      </w:pPr>
      <w:r w:rsidRPr="008959A8">
        <w:rPr>
          <w:rFonts w:ascii="Times New Roman" w:hAnsi="Times New Roman" w:cs="Times New Roman"/>
          <w:sz w:val="24"/>
          <w:szCs w:val="24"/>
        </w:rPr>
        <w:t>При совмещении профессий (должностей), выполнении работ с меньшей численностью персонала, выполнении обязанностей временно отсутствующих работников производятся доплаты. Конкретный размер доплаты каждому работнику устанавливается в соответствии с Положением о системе оплаты труда работников</w:t>
      </w:r>
      <w:r w:rsidR="00992D60" w:rsidRPr="008959A8">
        <w:rPr>
          <w:rFonts w:ascii="Times New Roman" w:hAnsi="Times New Roman" w:cs="Times New Roman"/>
          <w:sz w:val="24"/>
          <w:szCs w:val="24"/>
        </w:rPr>
        <w:t xml:space="preserve"> школы</w:t>
      </w:r>
      <w:r w:rsidRPr="008959A8">
        <w:rPr>
          <w:rFonts w:ascii="Times New Roman" w:hAnsi="Times New Roman" w:cs="Times New Roman"/>
          <w:sz w:val="24"/>
          <w:szCs w:val="24"/>
        </w:rPr>
        <w:t>.</w:t>
      </w:r>
    </w:p>
    <w:p w:rsidR="00223E41" w:rsidRPr="008959A8" w:rsidRDefault="005C3984" w:rsidP="008959A8">
      <w:pPr>
        <w:pStyle w:val="a8"/>
        <w:numPr>
          <w:ilvl w:val="1"/>
          <w:numId w:val="12"/>
        </w:numPr>
        <w:spacing w:after="0"/>
        <w:ind w:left="0" w:firstLine="567"/>
        <w:jc w:val="both"/>
        <w:rPr>
          <w:rFonts w:ascii="Times New Roman" w:hAnsi="Times New Roman" w:cs="Times New Roman"/>
          <w:color w:val="000000"/>
          <w:sz w:val="24"/>
          <w:szCs w:val="24"/>
        </w:rPr>
      </w:pPr>
      <w:r w:rsidRPr="008959A8">
        <w:rPr>
          <w:rFonts w:ascii="Times New Roman" w:hAnsi="Times New Roman" w:cs="Times New Roman"/>
          <w:sz w:val="24"/>
          <w:szCs w:val="24"/>
        </w:rPr>
        <w:t xml:space="preserve">Надбавки стимулирующего характера за профессиональное мастерство, срочность выполняемой работы, сложность порученного задания и т.д. устанавливаются в соответствии с Положением о </w:t>
      </w:r>
      <w:r w:rsidR="00202395" w:rsidRPr="008959A8">
        <w:rPr>
          <w:rFonts w:ascii="Times New Roman" w:hAnsi="Times New Roman" w:cs="Times New Roman"/>
          <w:sz w:val="24"/>
          <w:szCs w:val="24"/>
        </w:rPr>
        <w:t xml:space="preserve">стимулирующих </w:t>
      </w:r>
      <w:r w:rsidR="008959A8" w:rsidRPr="008959A8">
        <w:rPr>
          <w:rFonts w:ascii="Times New Roman" w:hAnsi="Times New Roman" w:cs="Times New Roman"/>
          <w:sz w:val="24"/>
          <w:szCs w:val="24"/>
        </w:rPr>
        <w:t>выплатах.</w:t>
      </w:r>
    </w:p>
    <w:p w:rsidR="00223E41" w:rsidRPr="008959A8" w:rsidRDefault="005C3984" w:rsidP="008959A8">
      <w:pPr>
        <w:pStyle w:val="a8"/>
        <w:numPr>
          <w:ilvl w:val="1"/>
          <w:numId w:val="12"/>
        </w:numPr>
        <w:spacing w:after="0"/>
        <w:ind w:left="0" w:firstLine="567"/>
        <w:jc w:val="both"/>
        <w:rPr>
          <w:rFonts w:ascii="Times New Roman" w:hAnsi="Times New Roman" w:cs="Times New Roman"/>
          <w:sz w:val="24"/>
          <w:szCs w:val="24"/>
        </w:rPr>
      </w:pPr>
      <w:r w:rsidRPr="008959A8">
        <w:rPr>
          <w:rFonts w:ascii="Times New Roman" w:hAnsi="Times New Roman" w:cs="Times New Roman"/>
          <w:sz w:val="24"/>
          <w:szCs w:val="24"/>
        </w:rPr>
        <w:t xml:space="preserve">Другие единовременные выплаты стимулирующего характера выплачиваются в соответствии с Положением о </w:t>
      </w:r>
      <w:r w:rsidR="003A7739" w:rsidRPr="008959A8">
        <w:rPr>
          <w:rFonts w:ascii="Times New Roman" w:hAnsi="Times New Roman" w:cs="Times New Roman"/>
          <w:sz w:val="24"/>
          <w:szCs w:val="24"/>
        </w:rPr>
        <w:t xml:space="preserve">стимулирующих </w:t>
      </w:r>
      <w:r w:rsidR="008959A8" w:rsidRPr="008959A8">
        <w:rPr>
          <w:rFonts w:ascii="Times New Roman" w:hAnsi="Times New Roman" w:cs="Times New Roman"/>
          <w:sz w:val="24"/>
          <w:szCs w:val="24"/>
        </w:rPr>
        <w:t>выплатах.</w:t>
      </w:r>
    </w:p>
    <w:p w:rsidR="00223E41" w:rsidRPr="008959A8" w:rsidRDefault="005C3984" w:rsidP="008959A8">
      <w:pPr>
        <w:pStyle w:val="a8"/>
        <w:numPr>
          <w:ilvl w:val="1"/>
          <w:numId w:val="12"/>
        </w:numPr>
        <w:spacing w:after="0"/>
        <w:ind w:left="0" w:firstLine="567"/>
        <w:jc w:val="both"/>
        <w:rPr>
          <w:rFonts w:ascii="Times New Roman" w:hAnsi="Times New Roman" w:cs="Times New Roman"/>
          <w:color w:val="000000"/>
          <w:sz w:val="24"/>
          <w:szCs w:val="24"/>
        </w:rPr>
      </w:pPr>
      <w:r w:rsidRPr="008959A8">
        <w:rPr>
          <w:rFonts w:ascii="Times New Roman" w:hAnsi="Times New Roman" w:cs="Times New Roman"/>
          <w:sz w:val="24"/>
          <w:szCs w:val="24"/>
        </w:rPr>
        <w:t>Премирование работников школы производится в соответствии с Положением о распределении стимулирующей части заработной платы работникам школы.</w:t>
      </w:r>
    </w:p>
    <w:p w:rsidR="00223E41" w:rsidRPr="008959A8" w:rsidRDefault="005C3984" w:rsidP="008959A8">
      <w:pPr>
        <w:pStyle w:val="a8"/>
        <w:numPr>
          <w:ilvl w:val="1"/>
          <w:numId w:val="12"/>
        </w:numPr>
        <w:spacing w:after="0"/>
        <w:ind w:left="0" w:firstLine="567"/>
        <w:jc w:val="both"/>
        <w:rPr>
          <w:rFonts w:ascii="Times New Roman" w:hAnsi="Times New Roman" w:cs="Times New Roman"/>
          <w:color w:val="000000"/>
          <w:sz w:val="24"/>
          <w:szCs w:val="24"/>
        </w:rPr>
      </w:pPr>
      <w:r w:rsidRPr="008959A8">
        <w:rPr>
          <w:rFonts w:ascii="Times New Roman" w:hAnsi="Times New Roman" w:cs="Times New Roman"/>
          <w:sz w:val="24"/>
          <w:szCs w:val="24"/>
        </w:rPr>
        <w:lastRenderedPageBreak/>
        <w:t>Выплата материальной помощи работникам школы производится из бюджетных, внебюджетных средств школы и средств Профсоюза.</w:t>
      </w:r>
    </w:p>
    <w:p w:rsidR="005C3984" w:rsidRPr="008959A8" w:rsidRDefault="005C3984" w:rsidP="008959A8">
      <w:pPr>
        <w:pStyle w:val="a8"/>
        <w:numPr>
          <w:ilvl w:val="1"/>
          <w:numId w:val="12"/>
        </w:numPr>
        <w:spacing w:after="0"/>
        <w:ind w:left="0" w:firstLine="567"/>
        <w:jc w:val="both"/>
        <w:rPr>
          <w:rFonts w:ascii="Times New Roman" w:hAnsi="Times New Roman" w:cs="Times New Roman"/>
          <w:color w:val="000000"/>
          <w:sz w:val="24"/>
          <w:szCs w:val="24"/>
        </w:rPr>
      </w:pPr>
      <w:r w:rsidRPr="008959A8">
        <w:rPr>
          <w:rFonts w:ascii="Times New Roman" w:hAnsi="Times New Roman" w:cs="Times New Roman"/>
          <w:sz w:val="24"/>
          <w:szCs w:val="24"/>
        </w:rPr>
        <w:t>Работодатель обязуется:</w:t>
      </w:r>
    </w:p>
    <w:p w:rsidR="00583F06" w:rsidRPr="008959A8" w:rsidRDefault="00BF2005" w:rsidP="008959A8">
      <w:pPr>
        <w:pStyle w:val="a8"/>
        <w:numPr>
          <w:ilvl w:val="0"/>
          <w:numId w:val="14"/>
        </w:numPr>
        <w:spacing w:after="0"/>
        <w:ind w:left="0" w:firstLine="567"/>
        <w:jc w:val="both"/>
        <w:textAlignment w:val="baseline"/>
        <w:rPr>
          <w:rFonts w:ascii="Times New Roman" w:hAnsi="Times New Roman" w:cs="Times New Roman"/>
          <w:sz w:val="24"/>
          <w:szCs w:val="24"/>
        </w:rPr>
      </w:pPr>
      <w:r w:rsidRPr="008959A8">
        <w:rPr>
          <w:rFonts w:ascii="Times New Roman" w:hAnsi="Times New Roman" w:cs="Times New Roman"/>
          <w:sz w:val="24"/>
          <w:szCs w:val="24"/>
        </w:rPr>
        <w:t>о</w:t>
      </w:r>
      <w:r w:rsidR="005C3984" w:rsidRPr="008959A8">
        <w:rPr>
          <w:rFonts w:ascii="Times New Roman" w:hAnsi="Times New Roman" w:cs="Times New Roman"/>
          <w:sz w:val="24"/>
          <w:szCs w:val="24"/>
        </w:rPr>
        <w:t>плачивать труд работников на о</w:t>
      </w:r>
      <w:r w:rsidR="00202395" w:rsidRPr="008959A8">
        <w:rPr>
          <w:rFonts w:ascii="Times New Roman" w:hAnsi="Times New Roman" w:cs="Times New Roman"/>
          <w:sz w:val="24"/>
          <w:szCs w:val="24"/>
        </w:rPr>
        <w:t>снове настоящего к</w:t>
      </w:r>
      <w:r w:rsidR="005C3984" w:rsidRPr="008959A8">
        <w:rPr>
          <w:rFonts w:ascii="Times New Roman" w:hAnsi="Times New Roman" w:cs="Times New Roman"/>
          <w:sz w:val="24"/>
          <w:szCs w:val="24"/>
        </w:rPr>
        <w:t>оллективного договора, систем и пол</w:t>
      </w:r>
      <w:r w:rsidR="00037CD5" w:rsidRPr="008959A8">
        <w:rPr>
          <w:rFonts w:ascii="Times New Roman" w:hAnsi="Times New Roman" w:cs="Times New Roman"/>
          <w:sz w:val="24"/>
          <w:szCs w:val="24"/>
        </w:rPr>
        <w:t>ожений об оплате труда, утверждё</w:t>
      </w:r>
      <w:r w:rsidR="005C3984" w:rsidRPr="008959A8">
        <w:rPr>
          <w:rFonts w:ascii="Times New Roman" w:hAnsi="Times New Roman" w:cs="Times New Roman"/>
          <w:sz w:val="24"/>
          <w:szCs w:val="24"/>
        </w:rPr>
        <w:t>нных по согласованию с Профкомом (ст. 135 ТК РФ).</w:t>
      </w:r>
    </w:p>
    <w:p w:rsidR="00223E41" w:rsidRPr="008959A8" w:rsidRDefault="00BF2005" w:rsidP="008959A8">
      <w:pPr>
        <w:pStyle w:val="a8"/>
        <w:numPr>
          <w:ilvl w:val="0"/>
          <w:numId w:val="14"/>
        </w:numPr>
        <w:spacing w:after="0"/>
        <w:ind w:left="0" w:firstLine="567"/>
        <w:jc w:val="both"/>
        <w:textAlignment w:val="baseline"/>
        <w:rPr>
          <w:rFonts w:ascii="Times New Roman" w:hAnsi="Times New Roman" w:cs="Times New Roman"/>
          <w:sz w:val="24"/>
          <w:szCs w:val="24"/>
        </w:rPr>
      </w:pPr>
      <w:r w:rsidRPr="008959A8">
        <w:rPr>
          <w:rFonts w:ascii="Times New Roman" w:hAnsi="Times New Roman" w:cs="Times New Roman"/>
          <w:sz w:val="24"/>
          <w:szCs w:val="24"/>
        </w:rPr>
        <w:t>с</w:t>
      </w:r>
      <w:r w:rsidR="005C3984" w:rsidRPr="008959A8">
        <w:rPr>
          <w:rFonts w:ascii="Times New Roman" w:hAnsi="Times New Roman" w:cs="Times New Roman"/>
          <w:sz w:val="24"/>
          <w:szCs w:val="24"/>
        </w:rPr>
        <w:t>воевременно выплачивать заработную плату по месту работы работника не реже чем каждые полмесяц</w:t>
      </w:r>
      <w:r w:rsidR="00583F06" w:rsidRPr="008959A8">
        <w:rPr>
          <w:rFonts w:ascii="Times New Roman" w:hAnsi="Times New Roman" w:cs="Times New Roman"/>
          <w:sz w:val="24"/>
          <w:szCs w:val="24"/>
        </w:rPr>
        <w:t>а.</w:t>
      </w:r>
    </w:p>
    <w:p w:rsidR="0058758F" w:rsidRPr="008959A8" w:rsidRDefault="005C3984" w:rsidP="008959A8">
      <w:pPr>
        <w:pStyle w:val="a8"/>
        <w:numPr>
          <w:ilvl w:val="1"/>
          <w:numId w:val="12"/>
        </w:numPr>
        <w:ind w:left="0" w:firstLine="567"/>
        <w:jc w:val="both"/>
        <w:textAlignment w:val="baseline"/>
        <w:rPr>
          <w:rFonts w:ascii="Times New Roman" w:hAnsi="Times New Roman" w:cs="Times New Roman"/>
          <w:sz w:val="24"/>
          <w:szCs w:val="24"/>
        </w:rPr>
      </w:pPr>
      <w:r w:rsidRPr="008959A8">
        <w:rPr>
          <w:rFonts w:ascii="Times New Roman" w:hAnsi="Times New Roman" w:cs="Times New Roman"/>
          <w:sz w:val="24"/>
          <w:szCs w:val="24"/>
        </w:rPr>
        <w:t>При нарушении работодателем сроков выплаты заработной платы, оплаты отпуска, выплат при увольнении и других выплат, причитающихся работнику, рабо</w:t>
      </w:r>
      <w:r w:rsidRPr="008A5801">
        <w:rPr>
          <w:rFonts w:ascii="Times New Roman" w:hAnsi="Times New Roman" w:cs="Times New Roman"/>
          <w:sz w:val="24"/>
          <w:szCs w:val="24"/>
        </w:rPr>
        <w:t xml:space="preserve">тодатель обязан выплатить их с уплатой процентов (денежной компенсации) не ниже  действующей в это время ставки рефинансирования Центрального Банка Российской </w:t>
      </w:r>
      <w:bookmarkStart w:id="1" w:name="_GoBack"/>
      <w:bookmarkEnd w:id="1"/>
      <w:r w:rsidRPr="008A5801">
        <w:rPr>
          <w:rFonts w:ascii="Times New Roman" w:hAnsi="Times New Roman" w:cs="Times New Roman"/>
          <w:sz w:val="24"/>
          <w:szCs w:val="24"/>
        </w:rPr>
        <w:t xml:space="preserve">Федерации от невыплаченных сумм за каждый день задержки начисления </w:t>
      </w:r>
      <w:r w:rsidRPr="008959A8">
        <w:rPr>
          <w:rFonts w:ascii="Times New Roman" w:hAnsi="Times New Roman" w:cs="Times New Roman"/>
          <w:sz w:val="24"/>
          <w:szCs w:val="24"/>
        </w:rPr>
        <w:t>со следующего дня после установления срока выплаты по день фактического расчета включительно. Обязанность выплаты указанной денежной компенсации возникает независимо от наличия вины работодателя (ст. 236 ТК РФ).</w:t>
      </w:r>
    </w:p>
    <w:p w:rsidR="0058758F" w:rsidRPr="008959A8" w:rsidRDefault="0058758F" w:rsidP="008959A8">
      <w:pPr>
        <w:pStyle w:val="a8"/>
        <w:numPr>
          <w:ilvl w:val="1"/>
          <w:numId w:val="12"/>
        </w:numPr>
        <w:ind w:left="0" w:firstLine="567"/>
        <w:jc w:val="both"/>
        <w:textAlignment w:val="baseline"/>
        <w:rPr>
          <w:rFonts w:ascii="Times New Roman" w:hAnsi="Times New Roman" w:cs="Times New Roman"/>
          <w:sz w:val="24"/>
          <w:szCs w:val="24"/>
        </w:rPr>
      </w:pPr>
      <w:r w:rsidRPr="008959A8">
        <w:rPr>
          <w:rFonts w:ascii="Times New Roman" w:hAnsi="Times New Roman" w:cs="Times New Roman"/>
          <w:color w:val="000000"/>
          <w:sz w:val="24"/>
          <w:szCs w:val="24"/>
        </w:rPr>
        <w:t>В случае задержки выплаты заработной платы на срок более 15 дней или выплаты заработнойплаты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58758F" w:rsidRPr="008959A8" w:rsidRDefault="0058758F" w:rsidP="008959A8">
      <w:pPr>
        <w:pStyle w:val="a8"/>
        <w:numPr>
          <w:ilvl w:val="1"/>
          <w:numId w:val="12"/>
        </w:numPr>
        <w:ind w:left="0" w:firstLine="567"/>
        <w:jc w:val="both"/>
        <w:textAlignment w:val="baseline"/>
        <w:rPr>
          <w:rFonts w:ascii="Times New Roman" w:hAnsi="Times New Roman" w:cs="Times New Roman"/>
          <w:sz w:val="24"/>
          <w:szCs w:val="24"/>
        </w:rPr>
      </w:pPr>
      <w:r w:rsidRPr="008959A8">
        <w:rPr>
          <w:rFonts w:ascii="Times New Roman" w:hAnsi="Times New Roman" w:cs="Times New Roman"/>
          <w:color w:val="000000"/>
          <w:sz w:val="24"/>
          <w:szCs w:val="24"/>
        </w:rPr>
        <w:t>Работодатель обязан возместить работнику, вынужденно приостановившему работу в связи сзадержкой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трудовыхобязанностей.</w:t>
      </w:r>
    </w:p>
    <w:p w:rsidR="0058758F" w:rsidRPr="008959A8" w:rsidRDefault="0058758F" w:rsidP="008959A8">
      <w:pPr>
        <w:pStyle w:val="a8"/>
        <w:numPr>
          <w:ilvl w:val="1"/>
          <w:numId w:val="12"/>
        </w:numPr>
        <w:ind w:left="0" w:firstLine="567"/>
        <w:jc w:val="both"/>
        <w:textAlignment w:val="baseline"/>
        <w:rPr>
          <w:rFonts w:ascii="Times New Roman" w:hAnsi="Times New Roman" w:cs="Times New Roman"/>
          <w:sz w:val="24"/>
          <w:szCs w:val="24"/>
        </w:rPr>
      </w:pPr>
      <w:r w:rsidRPr="008959A8">
        <w:rPr>
          <w:rFonts w:ascii="Times New Roman" w:hAnsi="Times New Roman" w:cs="Times New Roman"/>
          <w:color w:val="000000"/>
          <w:sz w:val="24"/>
          <w:szCs w:val="24"/>
        </w:rP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емупричитается денежная компенсация, размер которой определяется в соответствии с действующимзаконодательством.</w:t>
      </w:r>
    </w:p>
    <w:p w:rsidR="00E533D6" w:rsidRPr="008959A8" w:rsidRDefault="00E533D6" w:rsidP="008959A8">
      <w:pPr>
        <w:pStyle w:val="a8"/>
        <w:numPr>
          <w:ilvl w:val="1"/>
          <w:numId w:val="12"/>
        </w:numPr>
        <w:ind w:left="0" w:firstLine="567"/>
        <w:jc w:val="both"/>
        <w:textAlignment w:val="baseline"/>
        <w:rPr>
          <w:rFonts w:ascii="Times New Roman" w:hAnsi="Times New Roman" w:cs="Times New Roman"/>
          <w:sz w:val="24"/>
          <w:szCs w:val="24"/>
        </w:rPr>
      </w:pPr>
      <w:r w:rsidRPr="008959A8">
        <w:rPr>
          <w:rFonts w:ascii="Times New Roman" w:hAnsi="Times New Roman" w:cs="Times New Roman"/>
          <w:color w:val="000000"/>
          <w:sz w:val="24"/>
          <w:szCs w:val="24"/>
        </w:rPr>
        <w:t>Изменение условий оплаты труда, предусмотренных трудовым договором, осуществляется при наличии следующих оснований:</w:t>
      </w:r>
    </w:p>
    <w:p w:rsidR="00223E41" w:rsidRPr="008959A8" w:rsidRDefault="00223E41" w:rsidP="008959A8">
      <w:pPr>
        <w:pStyle w:val="a8"/>
        <w:numPr>
          <w:ilvl w:val="0"/>
          <w:numId w:val="27"/>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при присвоении квалификационной категории – со дня вынесения решения аттестационной комиссией;</w:t>
      </w:r>
    </w:p>
    <w:p w:rsidR="00223E41" w:rsidRPr="008959A8" w:rsidRDefault="00223E41" w:rsidP="008959A8">
      <w:pPr>
        <w:pStyle w:val="a8"/>
        <w:numPr>
          <w:ilvl w:val="0"/>
          <w:numId w:val="27"/>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при изменении (увеличении) продолжительности стажа работы в школе (выслуга лет);</w:t>
      </w:r>
    </w:p>
    <w:p w:rsidR="00223E41" w:rsidRPr="008959A8" w:rsidRDefault="00223E41" w:rsidP="008959A8">
      <w:pPr>
        <w:pStyle w:val="a8"/>
        <w:numPr>
          <w:ilvl w:val="0"/>
          <w:numId w:val="27"/>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при присвоении почётного звания – со дня присвоения почётного звания уполномоченныморганом.</w:t>
      </w:r>
    </w:p>
    <w:p w:rsidR="00223E41" w:rsidRPr="008959A8" w:rsidRDefault="00223E41" w:rsidP="008959A8">
      <w:pPr>
        <w:pStyle w:val="a8"/>
        <w:numPr>
          <w:ilvl w:val="1"/>
          <w:numId w:val="12"/>
        </w:numPr>
        <w:ind w:left="0" w:firstLine="567"/>
        <w:jc w:val="both"/>
        <w:textAlignment w:val="baseline"/>
        <w:rPr>
          <w:rFonts w:ascii="Times New Roman" w:hAnsi="Times New Roman" w:cs="Times New Roman"/>
          <w:sz w:val="24"/>
          <w:szCs w:val="24"/>
        </w:rPr>
      </w:pPr>
      <w:r w:rsidRPr="008959A8">
        <w:rPr>
          <w:rFonts w:ascii="Times New Roman" w:hAnsi="Times New Roman" w:cs="Times New Roman"/>
          <w:sz w:val="24"/>
          <w:szCs w:val="24"/>
        </w:rPr>
        <w:t>Работникам, награждённым ведомственными наградами (в том числе медалями,почётными званиями, отраслевыми нагрудными знаками и другими наградами),</w:t>
      </w:r>
      <w:r w:rsidRPr="008959A8">
        <w:rPr>
          <w:rFonts w:ascii="Times New Roman" w:hAnsi="Times New Roman" w:cs="Times New Roman"/>
          <w:sz w:val="24"/>
          <w:szCs w:val="24"/>
        </w:rPr>
        <w:br/>
        <w:t xml:space="preserve"> выплачивается ежемесячная надбавка (доплата) в соответствии с Положением о стимулирующих выплатах.</w:t>
      </w:r>
    </w:p>
    <w:p w:rsidR="00223E41" w:rsidRPr="008959A8" w:rsidRDefault="00223E41" w:rsidP="008959A8">
      <w:pPr>
        <w:pStyle w:val="a8"/>
        <w:numPr>
          <w:ilvl w:val="1"/>
          <w:numId w:val="12"/>
        </w:numPr>
        <w:ind w:left="0" w:firstLine="567"/>
        <w:jc w:val="both"/>
        <w:textAlignment w:val="baseline"/>
        <w:rPr>
          <w:rFonts w:ascii="Times New Roman" w:hAnsi="Times New Roman" w:cs="Times New Roman"/>
          <w:sz w:val="24"/>
          <w:szCs w:val="24"/>
        </w:rPr>
      </w:pPr>
      <w:r w:rsidRPr="008959A8">
        <w:rPr>
          <w:rFonts w:ascii="Times New Roman" w:hAnsi="Times New Roman" w:cs="Times New Roman"/>
          <w:color w:val="000000"/>
          <w:sz w:val="24"/>
          <w:szCs w:val="24"/>
        </w:rPr>
        <w:t>Оплата труда работников, занятых на работах с вредными и (или) опасными условиями труда,производится по результатам специальной оценки условий труда в повышенном размере по сравнениюс тарифными ставками (окладами), установленными для различных видов работ с нормальнымиусловиями труда. Минимальный размер повышения оплаты труда работников, занятых на работах вовредных и (или) опасных условиях труда, в соответствии со статьей 147 ТК РФ не может быть менее4 процентов тарифной ставки (оклада), установленной для различных видов работ с нормальнымиусловиями труда.</w:t>
      </w:r>
    </w:p>
    <w:p w:rsidR="00583F06" w:rsidRPr="008959A8" w:rsidRDefault="00223E41" w:rsidP="008959A8">
      <w:pPr>
        <w:pStyle w:val="a8"/>
        <w:numPr>
          <w:ilvl w:val="1"/>
          <w:numId w:val="12"/>
        </w:numPr>
        <w:ind w:left="0" w:firstLine="567"/>
        <w:textAlignment w:val="baseline"/>
        <w:rPr>
          <w:rFonts w:ascii="Times New Roman" w:hAnsi="Times New Roman" w:cs="Times New Roman"/>
          <w:sz w:val="24"/>
          <w:szCs w:val="24"/>
        </w:rPr>
      </w:pPr>
      <w:r w:rsidRPr="008959A8">
        <w:rPr>
          <w:rFonts w:ascii="Times New Roman" w:hAnsi="Times New Roman" w:cs="Times New Roman"/>
          <w:color w:val="000000"/>
          <w:sz w:val="24"/>
          <w:szCs w:val="24"/>
        </w:rPr>
        <w:lastRenderedPageBreak/>
        <w:t>Сэкономленные средства фонда оплаты труда направляются на премирование и оказание</w:t>
      </w:r>
      <w:r w:rsidR="008959A8" w:rsidRPr="008959A8">
        <w:rPr>
          <w:rFonts w:ascii="Times New Roman" w:hAnsi="Times New Roman" w:cs="Times New Roman"/>
          <w:color w:val="000000"/>
          <w:sz w:val="24"/>
          <w:szCs w:val="24"/>
        </w:rPr>
        <w:t xml:space="preserve"> материальной помощи работникам, что фиксируется в локальных нормативных актах (положениях)</w:t>
      </w:r>
      <w:r w:rsidR="008959A8" w:rsidRPr="008959A8">
        <w:rPr>
          <w:rFonts w:ascii="Times New Roman" w:hAnsi="Times New Roman" w:cs="Times New Roman"/>
          <w:sz w:val="24"/>
          <w:szCs w:val="24"/>
        </w:rPr>
        <w:t xml:space="preserve"> школы</w:t>
      </w:r>
      <w:r w:rsidR="008959A8">
        <w:rPr>
          <w:rFonts w:ascii="Times New Roman" w:hAnsi="Times New Roman" w:cs="Times New Roman"/>
          <w:sz w:val="24"/>
          <w:szCs w:val="24"/>
        </w:rPr>
        <w:t>.</w:t>
      </w:r>
    </w:p>
    <w:p w:rsidR="00E533D6" w:rsidRPr="008959A8" w:rsidRDefault="00E533D6" w:rsidP="008959A8">
      <w:pPr>
        <w:pStyle w:val="a8"/>
        <w:numPr>
          <w:ilvl w:val="1"/>
          <w:numId w:val="12"/>
        </w:numPr>
        <w:ind w:left="0" w:firstLine="567"/>
        <w:jc w:val="both"/>
        <w:textAlignment w:val="baseline"/>
        <w:rPr>
          <w:rFonts w:ascii="Times New Roman" w:hAnsi="Times New Roman" w:cs="Times New Roman"/>
          <w:sz w:val="24"/>
          <w:szCs w:val="24"/>
        </w:rPr>
      </w:pPr>
      <w:r w:rsidRPr="008959A8">
        <w:rPr>
          <w:rFonts w:ascii="Times New Roman" w:hAnsi="Times New Roman" w:cs="Times New Roman"/>
          <w:color w:val="000000"/>
          <w:sz w:val="24"/>
          <w:szCs w:val="24"/>
        </w:rPr>
        <w:t xml:space="preserve">В период отмены учебных занятий (образовательного процесса) для </w:t>
      </w:r>
      <w:r w:rsidR="00B47488" w:rsidRPr="008959A8">
        <w:rPr>
          <w:rFonts w:ascii="Times New Roman" w:hAnsi="Times New Roman" w:cs="Times New Roman"/>
          <w:color w:val="000000"/>
          <w:sz w:val="24"/>
          <w:szCs w:val="24"/>
        </w:rPr>
        <w:t>учащихся</w:t>
      </w:r>
      <w:r w:rsidRPr="008959A8">
        <w:rPr>
          <w:rFonts w:ascii="Times New Roman" w:hAnsi="Times New Roman" w:cs="Times New Roman"/>
          <w:sz w:val="24"/>
          <w:szCs w:val="24"/>
        </w:rPr>
        <w:br/>
      </w:r>
      <w:r w:rsidRPr="008959A8">
        <w:rPr>
          <w:rFonts w:ascii="Times New Roman" w:hAnsi="Times New Roman" w:cs="Times New Roman"/>
          <w:color w:val="000000"/>
          <w:sz w:val="24"/>
          <w:szCs w:val="24"/>
        </w:rPr>
        <w:t xml:space="preserve"> по санитарно-эпидемиологическим, климатическим и другим основаниям, являющихся рабочим</w:t>
      </w:r>
      <w:r w:rsidRPr="008959A8">
        <w:rPr>
          <w:rFonts w:ascii="Times New Roman" w:hAnsi="Times New Roman" w:cs="Times New Roman"/>
          <w:sz w:val="24"/>
          <w:szCs w:val="24"/>
        </w:rPr>
        <w:br/>
      </w:r>
      <w:r w:rsidRPr="008959A8">
        <w:rPr>
          <w:rFonts w:ascii="Times New Roman" w:hAnsi="Times New Roman" w:cs="Times New Roman"/>
          <w:color w:val="000000"/>
          <w:sz w:val="24"/>
          <w:szCs w:val="24"/>
        </w:rPr>
        <w:t xml:space="preserve"> временем педагогических и других работников </w:t>
      </w:r>
      <w:r w:rsidR="00B47488" w:rsidRPr="008959A8">
        <w:rPr>
          <w:rFonts w:ascii="Times New Roman" w:hAnsi="Times New Roman" w:cs="Times New Roman"/>
          <w:color w:val="000000"/>
          <w:sz w:val="24"/>
          <w:szCs w:val="24"/>
        </w:rPr>
        <w:t>школы</w:t>
      </w:r>
      <w:r w:rsidRPr="008959A8">
        <w:rPr>
          <w:rFonts w:ascii="Times New Roman" w:hAnsi="Times New Roman" w:cs="Times New Roman"/>
          <w:color w:val="000000"/>
          <w:sz w:val="24"/>
          <w:szCs w:val="24"/>
        </w:rPr>
        <w:t>, за ними сохраняется</w:t>
      </w:r>
      <w:r w:rsidRPr="008959A8">
        <w:rPr>
          <w:rFonts w:ascii="Times New Roman" w:hAnsi="Times New Roman" w:cs="Times New Roman"/>
          <w:sz w:val="24"/>
          <w:szCs w:val="24"/>
        </w:rPr>
        <w:br/>
      </w:r>
      <w:r w:rsidRPr="008959A8">
        <w:rPr>
          <w:rFonts w:ascii="Times New Roman" w:hAnsi="Times New Roman" w:cs="Times New Roman"/>
          <w:color w:val="000000"/>
          <w:sz w:val="24"/>
          <w:szCs w:val="24"/>
        </w:rPr>
        <w:t xml:space="preserve"> заработная плата в установленном порядке.</w:t>
      </w:r>
    </w:p>
    <w:p w:rsidR="00E533D6" w:rsidRPr="008959A8" w:rsidRDefault="00E533D6" w:rsidP="008959A8">
      <w:pPr>
        <w:pStyle w:val="a8"/>
        <w:numPr>
          <w:ilvl w:val="1"/>
          <w:numId w:val="12"/>
        </w:numPr>
        <w:ind w:left="0" w:firstLine="567"/>
        <w:jc w:val="both"/>
        <w:textAlignment w:val="baseline"/>
        <w:rPr>
          <w:rFonts w:ascii="Times New Roman" w:hAnsi="Times New Roman" w:cs="Times New Roman"/>
          <w:sz w:val="24"/>
          <w:szCs w:val="24"/>
        </w:rPr>
      </w:pPr>
      <w:r w:rsidRPr="008959A8">
        <w:rPr>
          <w:rFonts w:ascii="Times New Roman" w:hAnsi="Times New Roman" w:cs="Times New Roman"/>
          <w:color w:val="000000"/>
          <w:sz w:val="24"/>
          <w:szCs w:val="24"/>
        </w:rPr>
        <w:t xml:space="preserve">Штат </w:t>
      </w:r>
      <w:r w:rsidR="00CA4842" w:rsidRPr="008959A8">
        <w:rPr>
          <w:rFonts w:ascii="Times New Roman" w:hAnsi="Times New Roman" w:cs="Times New Roman"/>
          <w:color w:val="000000"/>
          <w:sz w:val="24"/>
          <w:szCs w:val="24"/>
        </w:rPr>
        <w:t>организации формируется с учё</w:t>
      </w:r>
      <w:r w:rsidRPr="008959A8">
        <w:rPr>
          <w:rFonts w:ascii="Times New Roman" w:hAnsi="Times New Roman" w:cs="Times New Roman"/>
          <w:color w:val="000000"/>
          <w:sz w:val="24"/>
          <w:szCs w:val="24"/>
        </w:rPr>
        <w:t>том установленной предельной наполняемости классов</w:t>
      </w:r>
      <w:r w:rsidRPr="008959A8">
        <w:rPr>
          <w:rFonts w:ascii="Times New Roman" w:hAnsi="Times New Roman" w:cs="Times New Roman"/>
          <w:sz w:val="24"/>
          <w:szCs w:val="24"/>
        </w:rPr>
        <w:br/>
      </w:r>
      <w:r w:rsidRPr="008959A8">
        <w:rPr>
          <w:rFonts w:ascii="Times New Roman" w:hAnsi="Times New Roman" w:cs="Times New Roman"/>
          <w:color w:val="000000"/>
          <w:sz w:val="24"/>
          <w:szCs w:val="24"/>
        </w:rPr>
        <w:t xml:space="preserve"> (групп). За фактическое превышение количества </w:t>
      </w:r>
      <w:r w:rsidR="00CA4842" w:rsidRPr="008959A8">
        <w:rPr>
          <w:rFonts w:ascii="Times New Roman" w:hAnsi="Times New Roman" w:cs="Times New Roman"/>
          <w:color w:val="000000"/>
          <w:sz w:val="24"/>
          <w:szCs w:val="24"/>
        </w:rPr>
        <w:t>учащихся</w:t>
      </w:r>
      <w:r w:rsidRPr="008959A8">
        <w:rPr>
          <w:rFonts w:ascii="Times New Roman" w:hAnsi="Times New Roman" w:cs="Times New Roman"/>
          <w:color w:val="000000"/>
          <w:sz w:val="24"/>
          <w:szCs w:val="24"/>
        </w:rPr>
        <w:t xml:space="preserve"> в классе</w:t>
      </w:r>
      <w:r w:rsidRPr="008959A8">
        <w:rPr>
          <w:rFonts w:ascii="Times New Roman" w:hAnsi="Times New Roman" w:cs="Times New Roman"/>
          <w:sz w:val="24"/>
          <w:szCs w:val="24"/>
        </w:rPr>
        <w:br/>
      </w:r>
      <w:r w:rsidRPr="008959A8">
        <w:rPr>
          <w:rFonts w:ascii="Times New Roman" w:hAnsi="Times New Roman" w:cs="Times New Roman"/>
          <w:color w:val="000000"/>
          <w:sz w:val="24"/>
          <w:szCs w:val="24"/>
        </w:rPr>
        <w:t xml:space="preserve"> устанавливается соответствующая доплата, как это предусмотрено при расширении зоны обслуживания</w:t>
      </w:r>
      <w:r w:rsidR="00CA4842" w:rsidRPr="008959A8">
        <w:rPr>
          <w:rFonts w:ascii="Times New Roman" w:hAnsi="Times New Roman" w:cs="Times New Roman"/>
          <w:color w:val="000000"/>
          <w:sz w:val="24"/>
          <w:szCs w:val="24"/>
        </w:rPr>
        <w:t xml:space="preserve"> или увеличении объё</w:t>
      </w:r>
      <w:r w:rsidRPr="008959A8">
        <w:rPr>
          <w:rFonts w:ascii="Times New Roman" w:hAnsi="Times New Roman" w:cs="Times New Roman"/>
          <w:color w:val="000000"/>
          <w:sz w:val="24"/>
          <w:szCs w:val="24"/>
        </w:rPr>
        <w:t>ма выполняемой работы (ст. 151 ТК РФ).</w:t>
      </w:r>
    </w:p>
    <w:p w:rsidR="0058758F" w:rsidRPr="008959A8" w:rsidRDefault="00E533D6" w:rsidP="008959A8">
      <w:pPr>
        <w:pStyle w:val="a8"/>
        <w:numPr>
          <w:ilvl w:val="1"/>
          <w:numId w:val="12"/>
        </w:numPr>
        <w:ind w:left="0" w:firstLine="567"/>
        <w:jc w:val="both"/>
        <w:textAlignment w:val="baseline"/>
        <w:rPr>
          <w:rFonts w:ascii="Times New Roman" w:hAnsi="Times New Roman" w:cs="Times New Roman"/>
          <w:sz w:val="24"/>
          <w:szCs w:val="24"/>
        </w:rPr>
      </w:pPr>
      <w:r w:rsidRPr="008959A8">
        <w:rPr>
          <w:rFonts w:ascii="Times New Roman" w:hAnsi="Times New Roman" w:cs="Times New Roman"/>
          <w:color w:val="000000"/>
          <w:sz w:val="24"/>
          <w:szCs w:val="24"/>
        </w:rPr>
        <w:t>Выплата вознаграждения за классное руководство педагогическим работникам</w:t>
      </w:r>
      <w:r w:rsidRPr="008959A8">
        <w:rPr>
          <w:rFonts w:ascii="Times New Roman" w:hAnsi="Times New Roman" w:cs="Times New Roman"/>
          <w:sz w:val="24"/>
          <w:szCs w:val="24"/>
        </w:rPr>
        <w:br/>
      </w:r>
      <w:r w:rsidR="00CA4842" w:rsidRPr="008959A8">
        <w:rPr>
          <w:rFonts w:ascii="Times New Roman" w:hAnsi="Times New Roman" w:cs="Times New Roman"/>
          <w:color w:val="000000"/>
          <w:sz w:val="24"/>
          <w:szCs w:val="24"/>
        </w:rPr>
        <w:t xml:space="preserve">школы </w:t>
      </w:r>
      <w:r w:rsidRPr="008959A8">
        <w:rPr>
          <w:rFonts w:ascii="Times New Roman" w:hAnsi="Times New Roman" w:cs="Times New Roman"/>
          <w:color w:val="000000"/>
          <w:sz w:val="24"/>
          <w:szCs w:val="24"/>
        </w:rPr>
        <w:t>производится также и в каникулярный период, не совпадающий</w:t>
      </w:r>
      <w:r w:rsidRPr="008959A8">
        <w:rPr>
          <w:rFonts w:ascii="Times New Roman" w:hAnsi="Times New Roman" w:cs="Times New Roman"/>
          <w:sz w:val="24"/>
          <w:szCs w:val="24"/>
        </w:rPr>
        <w:br/>
      </w:r>
      <w:r w:rsidR="0018567B" w:rsidRPr="008959A8">
        <w:rPr>
          <w:rFonts w:ascii="Times New Roman" w:hAnsi="Times New Roman" w:cs="Times New Roman"/>
          <w:color w:val="000000"/>
          <w:sz w:val="24"/>
          <w:szCs w:val="24"/>
        </w:rPr>
        <w:t xml:space="preserve"> с их отпуском.</w:t>
      </w:r>
    </w:p>
    <w:p w:rsidR="005C3984" w:rsidRPr="008959A8" w:rsidRDefault="005C3984" w:rsidP="008959A8">
      <w:pPr>
        <w:pStyle w:val="a8"/>
        <w:numPr>
          <w:ilvl w:val="1"/>
          <w:numId w:val="12"/>
        </w:numPr>
        <w:ind w:left="0" w:firstLine="567"/>
        <w:jc w:val="both"/>
        <w:textAlignment w:val="baseline"/>
        <w:rPr>
          <w:rFonts w:ascii="Times New Roman" w:hAnsi="Times New Roman" w:cs="Times New Roman"/>
          <w:sz w:val="24"/>
          <w:szCs w:val="24"/>
        </w:rPr>
      </w:pPr>
      <w:r w:rsidRPr="008959A8">
        <w:rPr>
          <w:rFonts w:ascii="Times New Roman" w:hAnsi="Times New Roman" w:cs="Times New Roman"/>
          <w:sz w:val="24"/>
          <w:szCs w:val="24"/>
        </w:rPr>
        <w:t>Работодатель производит оплату труда педагогическим работникам с учётом имеющейся квалификационной категории за выполнение педагогической работы по должности с другим наименованием, по которой не установлен</w:t>
      </w:r>
      <w:r w:rsidR="003A7739" w:rsidRPr="008959A8">
        <w:rPr>
          <w:rFonts w:ascii="Times New Roman" w:hAnsi="Times New Roman" w:cs="Times New Roman"/>
          <w:sz w:val="24"/>
          <w:szCs w:val="24"/>
        </w:rPr>
        <w:t xml:space="preserve">а квалификационная категория в </w:t>
      </w:r>
      <w:r w:rsidRPr="008959A8">
        <w:rPr>
          <w:rFonts w:ascii="Times New Roman" w:hAnsi="Times New Roman" w:cs="Times New Roman"/>
          <w:sz w:val="24"/>
          <w:szCs w:val="24"/>
        </w:rPr>
        <w:t>случаях, если по выполняемой работе совпадают профили деятельности».</w:t>
      </w:r>
      <w:r w:rsidR="003A179C" w:rsidRPr="008959A8">
        <w:rPr>
          <w:rFonts w:ascii="Times New Roman" w:hAnsi="Times New Roman" w:cs="Times New Roman"/>
          <w:sz w:val="24"/>
          <w:szCs w:val="24"/>
        </w:rPr>
        <w:t xml:space="preserve"> Данное правило распространяется как на основную должность (основная выполняемая работа), так и на работу, выполняемую в порядке совместительства и в порядке, предусмотренном ст.60.2 ТК РФ (совмещение должностей, расширение зон обслуживания, увеличение объёма работ и т.д.).</w:t>
      </w:r>
    </w:p>
    <w:p w:rsidR="00A456AA" w:rsidRPr="008959A8" w:rsidRDefault="005C3984" w:rsidP="008959A8">
      <w:pPr>
        <w:pStyle w:val="a8"/>
        <w:numPr>
          <w:ilvl w:val="1"/>
          <w:numId w:val="12"/>
        </w:numPr>
        <w:ind w:left="0" w:firstLine="567"/>
        <w:jc w:val="both"/>
        <w:textAlignment w:val="baseline"/>
        <w:rPr>
          <w:rFonts w:ascii="Times New Roman" w:hAnsi="Times New Roman" w:cs="Times New Roman"/>
          <w:sz w:val="24"/>
          <w:szCs w:val="24"/>
        </w:rPr>
      </w:pPr>
      <w:r w:rsidRPr="008959A8">
        <w:rPr>
          <w:rFonts w:ascii="Times New Roman" w:hAnsi="Times New Roman" w:cs="Times New Roman"/>
          <w:sz w:val="24"/>
          <w:szCs w:val="24"/>
        </w:rPr>
        <w:t xml:space="preserve">Работодатель </w:t>
      </w:r>
      <w:r w:rsidR="00C60622" w:rsidRPr="008959A8">
        <w:rPr>
          <w:rFonts w:ascii="Times New Roman" w:hAnsi="Times New Roman" w:cs="Times New Roman"/>
          <w:sz w:val="24"/>
          <w:szCs w:val="24"/>
        </w:rPr>
        <w:t xml:space="preserve">систематически информирует </w:t>
      </w:r>
      <w:r w:rsidRPr="008959A8">
        <w:rPr>
          <w:rFonts w:ascii="Times New Roman" w:hAnsi="Times New Roman" w:cs="Times New Roman"/>
          <w:sz w:val="24"/>
          <w:szCs w:val="24"/>
        </w:rPr>
        <w:t xml:space="preserve">работников школы об </w:t>
      </w:r>
      <w:r w:rsidR="00C60622" w:rsidRPr="008959A8">
        <w:rPr>
          <w:rFonts w:ascii="Times New Roman" w:hAnsi="Times New Roman" w:cs="Times New Roman"/>
          <w:sz w:val="24"/>
          <w:szCs w:val="24"/>
        </w:rPr>
        <w:t>изменениях в оплате труда.</w:t>
      </w:r>
    </w:p>
    <w:p w:rsidR="008959A8" w:rsidRPr="008959A8" w:rsidRDefault="008959A8" w:rsidP="008959A8">
      <w:pPr>
        <w:pStyle w:val="a8"/>
        <w:ind w:left="0" w:firstLine="567"/>
        <w:jc w:val="both"/>
        <w:textAlignment w:val="baseline"/>
        <w:rPr>
          <w:rFonts w:ascii="Times New Roman" w:hAnsi="Times New Roman" w:cs="Times New Roman"/>
          <w:sz w:val="24"/>
          <w:szCs w:val="24"/>
        </w:rPr>
      </w:pPr>
    </w:p>
    <w:p w:rsidR="003A179C" w:rsidRPr="008959A8" w:rsidRDefault="003A179C" w:rsidP="008959A8">
      <w:pPr>
        <w:pStyle w:val="a8"/>
        <w:numPr>
          <w:ilvl w:val="0"/>
          <w:numId w:val="28"/>
        </w:numPr>
        <w:ind w:left="0" w:firstLine="567"/>
        <w:jc w:val="center"/>
        <w:rPr>
          <w:rFonts w:ascii="Times New Roman" w:hAnsi="Times New Roman" w:cs="Times New Roman"/>
          <w:b/>
          <w:bCs/>
          <w:vanish/>
          <w:color w:val="000000"/>
          <w:sz w:val="24"/>
          <w:szCs w:val="24"/>
        </w:rPr>
      </w:pPr>
    </w:p>
    <w:p w:rsidR="003A179C" w:rsidRPr="008959A8" w:rsidRDefault="003A179C" w:rsidP="008959A8">
      <w:pPr>
        <w:pStyle w:val="a8"/>
        <w:numPr>
          <w:ilvl w:val="0"/>
          <w:numId w:val="28"/>
        </w:numPr>
        <w:ind w:left="0" w:firstLine="567"/>
        <w:jc w:val="center"/>
        <w:rPr>
          <w:rFonts w:ascii="Times New Roman" w:hAnsi="Times New Roman" w:cs="Times New Roman"/>
          <w:b/>
          <w:bCs/>
          <w:vanish/>
          <w:color w:val="000000"/>
          <w:sz w:val="24"/>
          <w:szCs w:val="24"/>
        </w:rPr>
      </w:pPr>
    </w:p>
    <w:p w:rsidR="003A179C" w:rsidRPr="008959A8" w:rsidRDefault="003A179C" w:rsidP="008959A8">
      <w:pPr>
        <w:pStyle w:val="a8"/>
        <w:numPr>
          <w:ilvl w:val="0"/>
          <w:numId w:val="28"/>
        </w:numPr>
        <w:ind w:left="0" w:firstLine="567"/>
        <w:jc w:val="center"/>
        <w:rPr>
          <w:rFonts w:ascii="Times New Roman" w:hAnsi="Times New Roman" w:cs="Times New Roman"/>
          <w:b/>
          <w:bCs/>
          <w:vanish/>
          <w:color w:val="000000"/>
          <w:sz w:val="24"/>
          <w:szCs w:val="24"/>
        </w:rPr>
      </w:pPr>
    </w:p>
    <w:p w:rsidR="003A179C" w:rsidRPr="008959A8" w:rsidRDefault="003A179C" w:rsidP="008959A8">
      <w:pPr>
        <w:pStyle w:val="a8"/>
        <w:numPr>
          <w:ilvl w:val="0"/>
          <w:numId w:val="28"/>
        </w:numPr>
        <w:ind w:left="0" w:firstLine="567"/>
        <w:jc w:val="center"/>
        <w:rPr>
          <w:rFonts w:ascii="Times New Roman" w:hAnsi="Times New Roman" w:cs="Times New Roman"/>
          <w:b/>
          <w:bCs/>
          <w:vanish/>
          <w:color w:val="000000"/>
          <w:sz w:val="24"/>
          <w:szCs w:val="24"/>
        </w:rPr>
      </w:pPr>
    </w:p>
    <w:p w:rsidR="00A456AA" w:rsidRPr="008959A8" w:rsidRDefault="00EB1EC6" w:rsidP="008959A8">
      <w:pPr>
        <w:pStyle w:val="a8"/>
        <w:numPr>
          <w:ilvl w:val="0"/>
          <w:numId w:val="28"/>
        </w:numPr>
        <w:ind w:left="0" w:firstLine="567"/>
        <w:jc w:val="center"/>
        <w:rPr>
          <w:rFonts w:ascii="Times New Roman" w:hAnsi="Times New Roman" w:cs="Times New Roman"/>
          <w:b/>
          <w:bCs/>
          <w:color w:val="000000"/>
          <w:sz w:val="24"/>
          <w:szCs w:val="24"/>
        </w:rPr>
      </w:pPr>
      <w:r w:rsidRPr="008959A8">
        <w:rPr>
          <w:rFonts w:ascii="Times New Roman" w:hAnsi="Times New Roman" w:cs="Times New Roman"/>
          <w:b/>
          <w:bCs/>
          <w:color w:val="000000"/>
          <w:sz w:val="24"/>
          <w:szCs w:val="24"/>
        </w:rPr>
        <w:t>Социальные гарантии и льготы</w:t>
      </w:r>
    </w:p>
    <w:p w:rsidR="00EB1EC6" w:rsidRPr="008959A8" w:rsidRDefault="00EB1EC6" w:rsidP="008959A8">
      <w:pPr>
        <w:spacing w:line="276" w:lineRule="auto"/>
        <w:ind w:firstLine="567"/>
        <w:jc w:val="both"/>
        <w:rPr>
          <w:color w:val="000000"/>
          <w:sz w:val="24"/>
          <w:szCs w:val="24"/>
        </w:rPr>
      </w:pPr>
      <w:r w:rsidRPr="008959A8">
        <w:rPr>
          <w:color w:val="000000"/>
          <w:sz w:val="24"/>
          <w:szCs w:val="24"/>
        </w:rPr>
        <w:t>5. Стороны пришли к соглашению о том, что:</w:t>
      </w:r>
    </w:p>
    <w:p w:rsidR="00EB1EC6" w:rsidRPr="008959A8" w:rsidRDefault="00EB1EC6" w:rsidP="008959A8">
      <w:pPr>
        <w:pStyle w:val="a8"/>
        <w:numPr>
          <w:ilvl w:val="1"/>
          <w:numId w:val="29"/>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Гарантии и компенсации работникам предоставляются в следующих случаях:</w:t>
      </w:r>
    </w:p>
    <w:p w:rsidR="00A90B22" w:rsidRPr="008959A8" w:rsidRDefault="00A90B22" w:rsidP="008959A8">
      <w:pPr>
        <w:pStyle w:val="a8"/>
        <w:numPr>
          <w:ilvl w:val="0"/>
          <w:numId w:val="30"/>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при заключении трудового договора (гл. 10, 11 ТК РФ);</w:t>
      </w:r>
    </w:p>
    <w:p w:rsidR="00A90B22" w:rsidRPr="008959A8" w:rsidRDefault="00A90B22" w:rsidP="008959A8">
      <w:pPr>
        <w:pStyle w:val="a8"/>
        <w:numPr>
          <w:ilvl w:val="0"/>
          <w:numId w:val="30"/>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переводе на другую работу (гл. 12 ТК РФ);</w:t>
      </w:r>
    </w:p>
    <w:p w:rsidR="00A90B22" w:rsidRPr="008959A8" w:rsidRDefault="00A90B22" w:rsidP="008959A8">
      <w:pPr>
        <w:pStyle w:val="a8"/>
        <w:numPr>
          <w:ilvl w:val="0"/>
          <w:numId w:val="30"/>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при расторжении трудового договора (гл. 13 ТК РФ);</w:t>
      </w:r>
    </w:p>
    <w:p w:rsidR="00A90B22" w:rsidRPr="008959A8" w:rsidRDefault="00A90B22" w:rsidP="008959A8">
      <w:pPr>
        <w:pStyle w:val="a8"/>
        <w:numPr>
          <w:ilvl w:val="0"/>
          <w:numId w:val="30"/>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по вопросам оплаты труда (гл. 20–22 ТК РФ);</w:t>
      </w:r>
    </w:p>
    <w:p w:rsidR="00A90B22" w:rsidRPr="008959A8" w:rsidRDefault="00A90B22" w:rsidP="008959A8">
      <w:pPr>
        <w:pStyle w:val="a8"/>
        <w:numPr>
          <w:ilvl w:val="0"/>
          <w:numId w:val="30"/>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при направлении в служебные командировки (гл. 24 ТК РФ);</w:t>
      </w:r>
    </w:p>
    <w:p w:rsidR="00A90B22" w:rsidRPr="008959A8" w:rsidRDefault="00A90B22" w:rsidP="008959A8">
      <w:pPr>
        <w:pStyle w:val="a8"/>
        <w:numPr>
          <w:ilvl w:val="0"/>
          <w:numId w:val="30"/>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при совмещении работы с обучением (гл. 26 ТК РФ);</w:t>
      </w:r>
    </w:p>
    <w:p w:rsidR="00A90B22" w:rsidRPr="008959A8" w:rsidRDefault="00A90B22" w:rsidP="008959A8">
      <w:pPr>
        <w:pStyle w:val="a8"/>
        <w:numPr>
          <w:ilvl w:val="0"/>
          <w:numId w:val="30"/>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при предоставлении ежегодного оплачиваемого отпуска (гл. 19 ТК РФ);</w:t>
      </w:r>
    </w:p>
    <w:p w:rsidR="00A90B22" w:rsidRPr="008959A8" w:rsidRDefault="00A90B22" w:rsidP="008959A8">
      <w:pPr>
        <w:pStyle w:val="a8"/>
        <w:numPr>
          <w:ilvl w:val="0"/>
          <w:numId w:val="30"/>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в связи с задержкой выдачи трудовой книжки при увольнении (ст. 84.1 ТК РФ);</w:t>
      </w:r>
    </w:p>
    <w:p w:rsidR="00A90B22" w:rsidRPr="008959A8" w:rsidRDefault="00A90B22" w:rsidP="008959A8">
      <w:pPr>
        <w:pStyle w:val="a8"/>
        <w:numPr>
          <w:ilvl w:val="0"/>
          <w:numId w:val="30"/>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в других случаях, предусмотренных трудовым законодательством.</w:t>
      </w:r>
    </w:p>
    <w:p w:rsidR="00A90B22" w:rsidRPr="008959A8" w:rsidRDefault="00A90B22" w:rsidP="008959A8">
      <w:pPr>
        <w:pStyle w:val="a8"/>
        <w:numPr>
          <w:ilvl w:val="1"/>
          <w:numId w:val="29"/>
        </w:numPr>
        <w:spacing w:after="0"/>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 xml:space="preserve">Работодатель обязуется: </w:t>
      </w:r>
    </w:p>
    <w:p w:rsidR="00A90B22" w:rsidRPr="008959A8" w:rsidRDefault="00A90B22" w:rsidP="008959A8">
      <w:pPr>
        <w:pStyle w:val="a8"/>
        <w:numPr>
          <w:ilvl w:val="2"/>
          <w:numId w:val="31"/>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Обеспечивать право работников на обязательное социальное страхование от несчастных случаевна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нормативнымиправовыми актами.</w:t>
      </w:r>
    </w:p>
    <w:p w:rsidR="003A179C" w:rsidRPr="008959A8" w:rsidRDefault="00EB1EC6" w:rsidP="008959A8">
      <w:pPr>
        <w:pStyle w:val="a8"/>
        <w:numPr>
          <w:ilvl w:val="2"/>
          <w:numId w:val="31"/>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lastRenderedPageBreak/>
        <w:t>Своевременно и полностью перечислять за работников страховые взносы в Пенсионный фонд РФ,Фонд социального страхования РФ, Фонд медицинского страхования РФ.</w:t>
      </w:r>
    </w:p>
    <w:p w:rsidR="00EB1EC6" w:rsidRPr="008959A8" w:rsidRDefault="00EB1EC6" w:rsidP="008959A8">
      <w:pPr>
        <w:pStyle w:val="a8"/>
        <w:numPr>
          <w:ilvl w:val="2"/>
          <w:numId w:val="31"/>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Сохранять педагогическим работникам по истечении срока действия квалификационной категориив течение одного года уровень оплаты</w:t>
      </w:r>
      <w:r w:rsidR="00734147" w:rsidRPr="008959A8">
        <w:rPr>
          <w:rFonts w:ascii="Times New Roman" w:hAnsi="Times New Roman" w:cs="Times New Roman"/>
          <w:color w:val="000000"/>
          <w:sz w:val="24"/>
          <w:szCs w:val="24"/>
        </w:rPr>
        <w:t xml:space="preserve"> труда с учетом ранее имевшейся </w:t>
      </w:r>
      <w:r w:rsidRPr="008959A8">
        <w:rPr>
          <w:rFonts w:ascii="Times New Roman" w:hAnsi="Times New Roman" w:cs="Times New Roman"/>
          <w:color w:val="000000"/>
          <w:sz w:val="24"/>
          <w:szCs w:val="24"/>
        </w:rPr>
        <w:t>квалификационной категориипо заявлению работника:</w:t>
      </w:r>
    </w:p>
    <w:p w:rsidR="00A90B22" w:rsidRPr="008959A8" w:rsidRDefault="00A90B22" w:rsidP="008959A8">
      <w:pPr>
        <w:pStyle w:val="a8"/>
        <w:numPr>
          <w:ilvl w:val="0"/>
          <w:numId w:val="32"/>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при выходе на работу после нахождения в отпуске по беременности и родам, по уходу за ребенком;</w:t>
      </w:r>
    </w:p>
    <w:p w:rsidR="00A90B22" w:rsidRPr="008959A8" w:rsidRDefault="00A90B22" w:rsidP="008959A8">
      <w:pPr>
        <w:pStyle w:val="a8"/>
        <w:numPr>
          <w:ilvl w:val="0"/>
          <w:numId w:val="32"/>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при выходе на работу после нахождения в длительном отпуске сроком до одного года в соответствии спунктом 4 части 5 статьи 47 Закона от 29 декабря 2012 г. 273-ФЗ «Об образовании в РоссийскойФедерации»;</w:t>
      </w:r>
    </w:p>
    <w:p w:rsidR="00A90B22" w:rsidRPr="008959A8" w:rsidRDefault="00A90B22" w:rsidP="008959A8">
      <w:pPr>
        <w:pStyle w:val="a8"/>
        <w:numPr>
          <w:ilvl w:val="0"/>
          <w:numId w:val="13"/>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в случае истечения срока действия квалификационной категории, установленной педагогическимработникам и руководителям школы, которым до назначения пенсии по старостиосталось менее одного года.</w:t>
      </w:r>
    </w:p>
    <w:p w:rsidR="00A90B22" w:rsidRPr="008959A8" w:rsidRDefault="00A90B22" w:rsidP="008959A8">
      <w:pPr>
        <w:pStyle w:val="a8"/>
        <w:numPr>
          <w:ilvl w:val="2"/>
          <w:numId w:val="31"/>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Ходатайствовать перед органом местного самоуправления о предоставлении жилья нуждающимсяработникам и выделении ссуд на его приобретение (строительство).</w:t>
      </w:r>
    </w:p>
    <w:p w:rsidR="00995F67" w:rsidRPr="008959A8" w:rsidRDefault="00A90B22" w:rsidP="008959A8">
      <w:pPr>
        <w:pStyle w:val="a8"/>
        <w:numPr>
          <w:ilvl w:val="2"/>
          <w:numId w:val="31"/>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Оказывать работникам материальную помощь:</w:t>
      </w:r>
    </w:p>
    <w:p w:rsidR="00995F67" w:rsidRPr="008959A8" w:rsidRDefault="00995F67" w:rsidP="008959A8">
      <w:pPr>
        <w:pStyle w:val="a3"/>
        <w:numPr>
          <w:ilvl w:val="0"/>
          <w:numId w:val="3"/>
        </w:numPr>
        <w:spacing w:line="276" w:lineRule="auto"/>
        <w:ind w:left="0" w:firstLine="567"/>
        <w:rPr>
          <w:sz w:val="24"/>
          <w:szCs w:val="24"/>
        </w:rPr>
      </w:pPr>
      <w:r w:rsidRPr="008959A8">
        <w:rPr>
          <w:sz w:val="24"/>
          <w:szCs w:val="24"/>
        </w:rPr>
        <w:t xml:space="preserve"> в связи с рождением ребенка – в размере 3000 руб.;</w:t>
      </w:r>
    </w:p>
    <w:p w:rsidR="00995F67" w:rsidRPr="008959A8" w:rsidRDefault="00995F67" w:rsidP="008959A8">
      <w:pPr>
        <w:pStyle w:val="a3"/>
        <w:numPr>
          <w:ilvl w:val="0"/>
          <w:numId w:val="3"/>
        </w:numPr>
        <w:spacing w:line="276" w:lineRule="auto"/>
        <w:ind w:left="0" w:firstLine="567"/>
        <w:rPr>
          <w:sz w:val="24"/>
          <w:szCs w:val="24"/>
        </w:rPr>
      </w:pPr>
      <w:r w:rsidRPr="008959A8">
        <w:rPr>
          <w:sz w:val="24"/>
          <w:szCs w:val="24"/>
        </w:rPr>
        <w:t xml:space="preserve"> в связи с регистрацией брака, серебряной или золотой свадьбой – в размере 3000 руб.;</w:t>
      </w:r>
    </w:p>
    <w:p w:rsidR="00995F67" w:rsidRPr="008959A8" w:rsidRDefault="00995F67" w:rsidP="008959A8">
      <w:pPr>
        <w:pStyle w:val="a3"/>
        <w:numPr>
          <w:ilvl w:val="0"/>
          <w:numId w:val="3"/>
        </w:numPr>
        <w:spacing w:line="276" w:lineRule="auto"/>
        <w:ind w:left="0" w:firstLine="567"/>
        <w:rPr>
          <w:sz w:val="24"/>
          <w:szCs w:val="24"/>
        </w:rPr>
      </w:pPr>
      <w:r w:rsidRPr="008959A8">
        <w:rPr>
          <w:sz w:val="24"/>
          <w:szCs w:val="24"/>
        </w:rPr>
        <w:t xml:space="preserve"> в связи с юбилеем -  в размере базового оклада; </w:t>
      </w:r>
    </w:p>
    <w:p w:rsidR="000F4B20" w:rsidRPr="008959A8" w:rsidRDefault="00995F67" w:rsidP="008959A8">
      <w:pPr>
        <w:pStyle w:val="a3"/>
        <w:numPr>
          <w:ilvl w:val="0"/>
          <w:numId w:val="3"/>
        </w:numPr>
        <w:spacing w:line="276" w:lineRule="auto"/>
        <w:ind w:left="0" w:firstLine="567"/>
        <w:rPr>
          <w:sz w:val="24"/>
          <w:szCs w:val="24"/>
        </w:rPr>
      </w:pPr>
      <w:bookmarkStart w:id="2" w:name="_Hlk129631564"/>
      <w:r w:rsidRPr="008959A8">
        <w:rPr>
          <w:sz w:val="24"/>
          <w:szCs w:val="24"/>
        </w:rPr>
        <w:t>в связи со смертью близких родственников – в размере 5000 руб.;</w:t>
      </w:r>
    </w:p>
    <w:bookmarkEnd w:id="2"/>
    <w:p w:rsidR="00995F67" w:rsidRPr="008959A8" w:rsidRDefault="00995F67" w:rsidP="008959A8">
      <w:pPr>
        <w:pStyle w:val="a3"/>
        <w:numPr>
          <w:ilvl w:val="0"/>
          <w:numId w:val="3"/>
        </w:numPr>
        <w:spacing w:line="276" w:lineRule="auto"/>
        <w:ind w:left="0" w:firstLine="567"/>
        <w:rPr>
          <w:sz w:val="24"/>
          <w:szCs w:val="24"/>
        </w:rPr>
      </w:pPr>
      <w:r w:rsidRPr="008959A8">
        <w:rPr>
          <w:sz w:val="24"/>
          <w:szCs w:val="24"/>
        </w:rPr>
        <w:t xml:space="preserve">в связи с выходом на пенсию - от </w:t>
      </w:r>
      <w:r w:rsidR="008B3ED1" w:rsidRPr="008959A8">
        <w:rPr>
          <w:sz w:val="24"/>
          <w:szCs w:val="24"/>
        </w:rPr>
        <w:t xml:space="preserve">одного до трёх </w:t>
      </w:r>
      <w:r w:rsidRPr="008959A8">
        <w:rPr>
          <w:sz w:val="24"/>
          <w:szCs w:val="24"/>
        </w:rPr>
        <w:t>окладов (в зависимости от личного вклада в образовательную деятельность Школы);</w:t>
      </w:r>
    </w:p>
    <w:p w:rsidR="005D1071" w:rsidRPr="008959A8" w:rsidRDefault="00995F67" w:rsidP="008959A8">
      <w:pPr>
        <w:pStyle w:val="a3"/>
        <w:numPr>
          <w:ilvl w:val="0"/>
          <w:numId w:val="3"/>
        </w:numPr>
        <w:spacing w:line="276" w:lineRule="auto"/>
        <w:ind w:left="0" w:firstLine="567"/>
        <w:rPr>
          <w:sz w:val="24"/>
          <w:szCs w:val="24"/>
        </w:rPr>
      </w:pPr>
      <w:r w:rsidRPr="008959A8">
        <w:rPr>
          <w:color w:val="000000"/>
          <w:sz w:val="24"/>
          <w:szCs w:val="24"/>
        </w:rPr>
        <w:t>педагогическим работникам, приступившим к трудовой деятельности в</w:t>
      </w:r>
      <w:r w:rsidRPr="008959A8">
        <w:rPr>
          <w:sz w:val="24"/>
          <w:szCs w:val="24"/>
        </w:rPr>
        <w:br/>
      </w:r>
      <w:r w:rsidRPr="008959A8">
        <w:rPr>
          <w:color w:val="000000"/>
          <w:sz w:val="24"/>
          <w:szCs w:val="24"/>
        </w:rPr>
        <w:t>школе не позднее трех лет после окончания образовательной</w:t>
      </w:r>
      <w:r w:rsidRPr="008959A8">
        <w:rPr>
          <w:sz w:val="24"/>
          <w:szCs w:val="24"/>
        </w:rPr>
        <w:br/>
      </w:r>
      <w:r w:rsidRPr="008959A8">
        <w:rPr>
          <w:color w:val="000000"/>
          <w:sz w:val="24"/>
          <w:szCs w:val="24"/>
        </w:rPr>
        <w:t xml:space="preserve"> организации высшего или среднего профессионального образования, </w:t>
      </w:r>
      <w:r w:rsidR="00A456AA" w:rsidRPr="008959A8">
        <w:rPr>
          <w:color w:val="000000"/>
          <w:sz w:val="24"/>
          <w:szCs w:val="24"/>
        </w:rPr>
        <w:t xml:space="preserve"> - в </w:t>
      </w:r>
      <w:r w:rsidRPr="008959A8">
        <w:rPr>
          <w:color w:val="000000"/>
          <w:sz w:val="24"/>
          <w:szCs w:val="24"/>
        </w:rPr>
        <w:t>размере 3000 рублей.</w:t>
      </w:r>
    </w:p>
    <w:p w:rsidR="005C3984" w:rsidRPr="008959A8" w:rsidRDefault="005C3984" w:rsidP="008959A8">
      <w:pPr>
        <w:pStyle w:val="a3"/>
        <w:numPr>
          <w:ilvl w:val="0"/>
          <w:numId w:val="33"/>
        </w:numPr>
        <w:spacing w:line="276" w:lineRule="auto"/>
        <w:ind w:left="0" w:firstLine="567"/>
        <w:rPr>
          <w:b/>
          <w:sz w:val="24"/>
          <w:szCs w:val="24"/>
        </w:rPr>
      </w:pPr>
      <w:r w:rsidRPr="008959A8">
        <w:rPr>
          <w:b/>
          <w:sz w:val="24"/>
          <w:szCs w:val="24"/>
        </w:rPr>
        <w:t>Охрана труда и здоровья</w:t>
      </w:r>
    </w:p>
    <w:p w:rsidR="001948F2" w:rsidRPr="008959A8" w:rsidRDefault="001948F2" w:rsidP="008959A8">
      <w:pPr>
        <w:pStyle w:val="a3"/>
        <w:spacing w:line="276" w:lineRule="auto"/>
        <w:ind w:firstLine="567"/>
        <w:rPr>
          <w:b/>
          <w:sz w:val="24"/>
          <w:szCs w:val="24"/>
        </w:rPr>
      </w:pPr>
    </w:p>
    <w:p w:rsidR="00A81943" w:rsidRPr="008959A8" w:rsidRDefault="001948F2" w:rsidP="008959A8">
      <w:pPr>
        <w:pStyle w:val="a8"/>
        <w:numPr>
          <w:ilvl w:val="0"/>
          <w:numId w:val="34"/>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Для реализации права работников на здоровые и безопасные условия труда, внедрения современныхсредств безопасности труда, предупреждающих производственный травматизм и возникновениепрофессиональных заболеваний, заключается соглашение по охране труда.</w:t>
      </w:r>
    </w:p>
    <w:p w:rsidR="001948F2" w:rsidRPr="008959A8" w:rsidRDefault="001948F2" w:rsidP="008959A8">
      <w:pPr>
        <w:pStyle w:val="a8"/>
        <w:numPr>
          <w:ilvl w:val="1"/>
          <w:numId w:val="35"/>
        </w:numPr>
        <w:ind w:left="0" w:firstLine="567"/>
        <w:jc w:val="both"/>
        <w:rPr>
          <w:rFonts w:ascii="Times New Roman" w:hAnsi="Times New Roman" w:cs="Times New Roman"/>
          <w:color w:val="000000"/>
          <w:sz w:val="24"/>
          <w:szCs w:val="24"/>
          <w:u w:val="single"/>
        </w:rPr>
      </w:pPr>
      <w:r w:rsidRPr="008959A8">
        <w:rPr>
          <w:rFonts w:ascii="Times New Roman" w:hAnsi="Times New Roman" w:cs="Times New Roman"/>
          <w:color w:val="000000"/>
          <w:sz w:val="24"/>
          <w:szCs w:val="24"/>
          <w:u w:val="single"/>
        </w:rPr>
        <w:t>Работодатель обязуется:</w:t>
      </w:r>
    </w:p>
    <w:p w:rsidR="00C377ED" w:rsidRPr="008959A8" w:rsidRDefault="00C377ED" w:rsidP="008959A8">
      <w:pPr>
        <w:pStyle w:val="a8"/>
        <w:numPr>
          <w:ilvl w:val="0"/>
          <w:numId w:val="37"/>
        </w:numPr>
        <w:ind w:left="0" w:firstLine="567"/>
        <w:jc w:val="both"/>
        <w:rPr>
          <w:rFonts w:ascii="Times New Roman" w:hAnsi="Times New Roman" w:cs="Times New Roman"/>
          <w:vanish/>
          <w:color w:val="000000"/>
          <w:sz w:val="24"/>
          <w:szCs w:val="24"/>
        </w:rPr>
      </w:pPr>
    </w:p>
    <w:p w:rsidR="00C377ED" w:rsidRPr="008959A8" w:rsidRDefault="00C377ED" w:rsidP="008959A8">
      <w:pPr>
        <w:pStyle w:val="a8"/>
        <w:numPr>
          <w:ilvl w:val="0"/>
          <w:numId w:val="37"/>
        </w:numPr>
        <w:ind w:left="0" w:firstLine="567"/>
        <w:jc w:val="both"/>
        <w:rPr>
          <w:rFonts w:ascii="Times New Roman" w:hAnsi="Times New Roman" w:cs="Times New Roman"/>
          <w:vanish/>
          <w:color w:val="000000"/>
          <w:sz w:val="24"/>
          <w:szCs w:val="24"/>
        </w:rPr>
      </w:pPr>
    </w:p>
    <w:p w:rsidR="00C377ED" w:rsidRPr="008959A8" w:rsidRDefault="00C377ED" w:rsidP="008959A8">
      <w:pPr>
        <w:pStyle w:val="a8"/>
        <w:numPr>
          <w:ilvl w:val="0"/>
          <w:numId w:val="37"/>
        </w:numPr>
        <w:ind w:left="0" w:firstLine="567"/>
        <w:jc w:val="both"/>
        <w:rPr>
          <w:rFonts w:ascii="Times New Roman" w:hAnsi="Times New Roman" w:cs="Times New Roman"/>
          <w:vanish/>
          <w:color w:val="000000"/>
          <w:sz w:val="24"/>
          <w:szCs w:val="24"/>
        </w:rPr>
      </w:pPr>
    </w:p>
    <w:p w:rsidR="00C377ED" w:rsidRPr="008959A8" w:rsidRDefault="00C377ED" w:rsidP="008959A8">
      <w:pPr>
        <w:pStyle w:val="a8"/>
        <w:numPr>
          <w:ilvl w:val="0"/>
          <w:numId w:val="37"/>
        </w:numPr>
        <w:ind w:left="0" w:firstLine="567"/>
        <w:jc w:val="both"/>
        <w:rPr>
          <w:rFonts w:ascii="Times New Roman" w:hAnsi="Times New Roman" w:cs="Times New Roman"/>
          <w:vanish/>
          <w:color w:val="000000"/>
          <w:sz w:val="24"/>
          <w:szCs w:val="24"/>
        </w:rPr>
      </w:pPr>
    </w:p>
    <w:p w:rsidR="00C377ED" w:rsidRPr="008959A8" w:rsidRDefault="00C377ED" w:rsidP="008959A8">
      <w:pPr>
        <w:pStyle w:val="a8"/>
        <w:numPr>
          <w:ilvl w:val="0"/>
          <w:numId w:val="37"/>
        </w:numPr>
        <w:ind w:left="0" w:firstLine="567"/>
        <w:jc w:val="both"/>
        <w:rPr>
          <w:rFonts w:ascii="Times New Roman" w:hAnsi="Times New Roman" w:cs="Times New Roman"/>
          <w:vanish/>
          <w:color w:val="000000"/>
          <w:sz w:val="24"/>
          <w:szCs w:val="24"/>
        </w:rPr>
      </w:pPr>
    </w:p>
    <w:p w:rsidR="001948F2" w:rsidRPr="008959A8" w:rsidRDefault="001948F2" w:rsidP="008959A8">
      <w:pPr>
        <w:pStyle w:val="a8"/>
        <w:numPr>
          <w:ilvl w:val="2"/>
          <w:numId w:val="37"/>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Обеспечивать безопасные и здоровые условия труда при проведении образовательного процесса.</w:t>
      </w:r>
    </w:p>
    <w:p w:rsidR="001948F2" w:rsidRPr="008959A8" w:rsidRDefault="001948F2" w:rsidP="008959A8">
      <w:pPr>
        <w:pStyle w:val="a8"/>
        <w:numPr>
          <w:ilvl w:val="2"/>
          <w:numId w:val="37"/>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Осуществлять финансирование (выделять средства) на проведение мероприятий по улучшениюусловий и охраны труда, в том числе на обу</w:t>
      </w:r>
      <w:r w:rsidR="0018567B" w:rsidRPr="008959A8">
        <w:rPr>
          <w:rFonts w:ascii="Times New Roman" w:hAnsi="Times New Roman" w:cs="Times New Roman"/>
          <w:color w:val="000000"/>
          <w:sz w:val="24"/>
          <w:szCs w:val="24"/>
        </w:rPr>
        <w:t>чение работников безопасным приё</w:t>
      </w:r>
      <w:r w:rsidRPr="008959A8">
        <w:rPr>
          <w:rFonts w:ascii="Times New Roman" w:hAnsi="Times New Roman" w:cs="Times New Roman"/>
          <w:color w:val="000000"/>
          <w:sz w:val="24"/>
          <w:szCs w:val="24"/>
        </w:rPr>
        <w:t xml:space="preserve">мам работ, проведениеспециальной оценки условий труда из всех источников финансирования в размере не </w:t>
      </w:r>
      <w:r w:rsidRPr="008959A8">
        <w:rPr>
          <w:rFonts w:ascii="Times New Roman" w:hAnsi="Times New Roman" w:cs="Times New Roman"/>
          <w:sz w:val="24"/>
          <w:szCs w:val="24"/>
        </w:rPr>
        <w:t>менее 0,2 процента от суммы затрат на образовательные услуги (ст. 226 ТК РФ).</w:t>
      </w:r>
    </w:p>
    <w:p w:rsidR="001948F2" w:rsidRPr="008959A8" w:rsidRDefault="001948F2" w:rsidP="008959A8">
      <w:pPr>
        <w:pStyle w:val="a8"/>
        <w:numPr>
          <w:ilvl w:val="2"/>
          <w:numId w:val="37"/>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 xml:space="preserve"> Использовать возможность возврата части </w:t>
      </w:r>
      <w:r w:rsidR="000D3904" w:rsidRPr="008959A8">
        <w:rPr>
          <w:rFonts w:ascii="Times New Roman" w:hAnsi="Times New Roman" w:cs="Times New Roman"/>
          <w:sz w:val="24"/>
          <w:szCs w:val="24"/>
        </w:rPr>
        <w:t xml:space="preserve">страховых взносов </w:t>
      </w:r>
      <w:r w:rsidRPr="008959A8">
        <w:rPr>
          <w:rFonts w:ascii="Times New Roman" w:hAnsi="Times New Roman" w:cs="Times New Roman"/>
          <w:color w:val="000000"/>
          <w:sz w:val="24"/>
          <w:szCs w:val="24"/>
        </w:rPr>
        <w:t>на</w:t>
      </w:r>
      <w:r w:rsidRPr="008959A8">
        <w:rPr>
          <w:rFonts w:ascii="Times New Roman" w:hAnsi="Times New Roman" w:cs="Times New Roman"/>
          <w:sz w:val="24"/>
          <w:szCs w:val="24"/>
        </w:rPr>
        <w:br/>
      </w:r>
      <w:r w:rsidRPr="008959A8">
        <w:rPr>
          <w:rFonts w:ascii="Times New Roman" w:hAnsi="Times New Roman" w:cs="Times New Roman"/>
          <w:color w:val="000000"/>
          <w:sz w:val="24"/>
          <w:szCs w:val="24"/>
        </w:rPr>
        <w:t xml:space="preserve"> предупредительные меры по улучшению условий и охраны труда, предупреждению </w:t>
      </w:r>
      <w:r w:rsidRPr="008959A8">
        <w:rPr>
          <w:rFonts w:ascii="Times New Roman" w:hAnsi="Times New Roman" w:cs="Times New Roman"/>
          <w:color w:val="000000"/>
          <w:sz w:val="24"/>
          <w:szCs w:val="24"/>
        </w:rPr>
        <w:lastRenderedPageBreak/>
        <w:t>производственного травматизма в соответствии с приказом Министерства труда и социальной защиты РФ от 10 декабря2012 г. № 580н.</w:t>
      </w:r>
    </w:p>
    <w:p w:rsidR="001948F2" w:rsidRPr="008959A8" w:rsidRDefault="001948F2" w:rsidP="008959A8">
      <w:pPr>
        <w:pStyle w:val="a8"/>
        <w:numPr>
          <w:ilvl w:val="2"/>
          <w:numId w:val="37"/>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 xml:space="preserve"> Проводить обучение по охране труда и проверку знаний требований охраны труда работников школыне реже одного раза в три года.</w:t>
      </w:r>
    </w:p>
    <w:p w:rsidR="001948F2" w:rsidRPr="008959A8" w:rsidRDefault="001948F2" w:rsidP="008959A8">
      <w:pPr>
        <w:pStyle w:val="a8"/>
        <w:numPr>
          <w:ilvl w:val="2"/>
          <w:numId w:val="37"/>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Обеспечивать проверку знаний работников школы по охране труда к</w:t>
      </w:r>
      <w:r w:rsidRPr="008959A8">
        <w:rPr>
          <w:rFonts w:ascii="Times New Roman" w:hAnsi="Times New Roman" w:cs="Times New Roman"/>
          <w:sz w:val="24"/>
          <w:szCs w:val="24"/>
        </w:rPr>
        <w:br/>
      </w:r>
      <w:r w:rsidRPr="008959A8">
        <w:rPr>
          <w:rFonts w:ascii="Times New Roman" w:hAnsi="Times New Roman" w:cs="Times New Roman"/>
          <w:color w:val="000000"/>
          <w:sz w:val="24"/>
          <w:szCs w:val="24"/>
        </w:rPr>
        <w:t xml:space="preserve"> началу каждого учебного года.</w:t>
      </w:r>
    </w:p>
    <w:p w:rsidR="001948F2" w:rsidRPr="008959A8" w:rsidRDefault="001948F2" w:rsidP="008959A8">
      <w:pPr>
        <w:pStyle w:val="a8"/>
        <w:numPr>
          <w:ilvl w:val="2"/>
          <w:numId w:val="37"/>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 xml:space="preserve"> Обеспечить наличие правил, инструкций, журналов инструктажа и других обязательныхматериалов на рабочих местах.</w:t>
      </w:r>
    </w:p>
    <w:p w:rsidR="001948F2" w:rsidRPr="008959A8" w:rsidRDefault="001948F2" w:rsidP="008959A8">
      <w:pPr>
        <w:pStyle w:val="a8"/>
        <w:numPr>
          <w:ilvl w:val="2"/>
          <w:numId w:val="37"/>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 xml:space="preserve">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организации.</w:t>
      </w:r>
    </w:p>
    <w:p w:rsidR="001948F2" w:rsidRPr="008959A8" w:rsidRDefault="001948F2" w:rsidP="008959A8">
      <w:pPr>
        <w:pStyle w:val="a8"/>
        <w:numPr>
          <w:ilvl w:val="2"/>
          <w:numId w:val="37"/>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Обеспечивать проведение</w:t>
      </w:r>
      <w:r w:rsidR="00C33101" w:rsidRPr="008959A8">
        <w:rPr>
          <w:rFonts w:ascii="Times New Roman" w:hAnsi="Times New Roman" w:cs="Times New Roman"/>
          <w:color w:val="000000"/>
          <w:sz w:val="24"/>
          <w:szCs w:val="24"/>
        </w:rPr>
        <w:t xml:space="preserve"> в установленном порядке работ </w:t>
      </w:r>
      <w:r w:rsidR="00C60622" w:rsidRPr="008959A8">
        <w:rPr>
          <w:rFonts w:ascii="Times New Roman" w:hAnsi="Times New Roman" w:cs="Times New Roman"/>
          <w:color w:val="000000"/>
          <w:sz w:val="24"/>
          <w:szCs w:val="24"/>
        </w:rPr>
        <w:t xml:space="preserve">по </w:t>
      </w:r>
      <w:r w:rsidRPr="008959A8">
        <w:rPr>
          <w:rFonts w:ascii="Times New Roman" w:hAnsi="Times New Roman" w:cs="Times New Roman"/>
          <w:color w:val="000000"/>
          <w:sz w:val="24"/>
          <w:szCs w:val="24"/>
        </w:rPr>
        <w:t>специальной оценке условий трудана рабочих местах.</w:t>
      </w:r>
    </w:p>
    <w:p w:rsidR="000F4B20" w:rsidRPr="008959A8" w:rsidRDefault="001948F2" w:rsidP="008959A8">
      <w:pPr>
        <w:pStyle w:val="a8"/>
        <w:numPr>
          <w:ilvl w:val="2"/>
          <w:numId w:val="37"/>
        </w:numPr>
        <w:ind w:left="0" w:firstLine="567"/>
        <w:jc w:val="both"/>
        <w:rPr>
          <w:rFonts w:ascii="Times New Roman" w:hAnsi="Times New Roman" w:cs="Times New Roman"/>
          <w:sz w:val="24"/>
          <w:szCs w:val="24"/>
        </w:rPr>
      </w:pPr>
      <w:r w:rsidRPr="008959A8">
        <w:rPr>
          <w:rFonts w:ascii="Times New Roman" w:hAnsi="Times New Roman" w:cs="Times New Roman"/>
          <w:sz w:val="24"/>
          <w:szCs w:val="24"/>
        </w:rPr>
        <w:t>Предоставлять гарантии и компенсации работникам, занятым на работах с вредными и (или) опасными условиями труда, в соответствии с ТК РФ, иными нормативными правовыми актами,содержащими государственные нормативные требования охраны труда.</w:t>
      </w:r>
      <w:r w:rsidR="000F4B20" w:rsidRPr="008959A8">
        <w:rPr>
          <w:rFonts w:ascii="Times New Roman" w:hAnsi="Times New Roman" w:cs="Times New Roman"/>
          <w:sz w:val="24"/>
          <w:szCs w:val="24"/>
        </w:rPr>
        <w:t xml:space="preserve"> Обеспечивать работников сертифицированной спецодеждой и другими средствами индивидуальной защиты (СИЗ), молоком или другими равноценными пищевыми продуктами, смывающими и обезвреживающими средствами в соответствии с установленными нормами.</w:t>
      </w:r>
    </w:p>
    <w:p w:rsidR="000F4B20" w:rsidRPr="008959A8" w:rsidRDefault="000F4B20" w:rsidP="008959A8">
      <w:pPr>
        <w:pStyle w:val="a8"/>
        <w:numPr>
          <w:ilvl w:val="2"/>
          <w:numId w:val="37"/>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0F4B20" w:rsidRPr="008959A8" w:rsidRDefault="000F4B20" w:rsidP="008959A8">
      <w:pPr>
        <w:pStyle w:val="a8"/>
        <w:numPr>
          <w:ilvl w:val="2"/>
          <w:numId w:val="37"/>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Обеспечивать установленный санитарными нормами тепловой режим в помещениях.</w:t>
      </w:r>
    </w:p>
    <w:p w:rsidR="000F4B20" w:rsidRPr="008959A8" w:rsidRDefault="000F4B20" w:rsidP="008959A8">
      <w:pPr>
        <w:pStyle w:val="a8"/>
        <w:numPr>
          <w:ilvl w:val="2"/>
          <w:numId w:val="37"/>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Проводить своевременное расследование несчастных случаев на производстве в соответствии с действующим законодательством и вести их учет.</w:t>
      </w:r>
    </w:p>
    <w:p w:rsidR="000F4B20" w:rsidRPr="008959A8" w:rsidRDefault="000F4B20" w:rsidP="008959A8">
      <w:pPr>
        <w:pStyle w:val="a8"/>
        <w:numPr>
          <w:ilvl w:val="2"/>
          <w:numId w:val="37"/>
        </w:numPr>
        <w:ind w:left="0" w:firstLine="567"/>
        <w:jc w:val="both"/>
        <w:rPr>
          <w:rFonts w:ascii="Times New Roman" w:hAnsi="Times New Roman" w:cs="Times New Roman"/>
          <w:sz w:val="24"/>
          <w:szCs w:val="24"/>
        </w:rPr>
      </w:pPr>
      <w:r w:rsidRPr="008959A8">
        <w:rPr>
          <w:rFonts w:ascii="Times New Roman" w:hAnsi="Times New Roman" w:cs="Times New Roman"/>
          <w:sz w:val="24"/>
          <w:szCs w:val="24"/>
        </w:rPr>
        <w:t>Предусмотреть выплату денежной компенсации семье работника, погибшего в результате несчастного случая на производстве, если несчастный</w:t>
      </w:r>
      <w:r w:rsidRPr="008959A8">
        <w:rPr>
          <w:rFonts w:ascii="Times New Roman" w:hAnsi="Times New Roman" w:cs="Times New Roman"/>
          <w:sz w:val="24"/>
          <w:szCs w:val="24"/>
        </w:rPr>
        <w:br/>
        <w:t xml:space="preserve"> случай на производстве произошел не по вине работника.</w:t>
      </w:r>
    </w:p>
    <w:p w:rsidR="000F4B20" w:rsidRPr="008959A8" w:rsidRDefault="000F4B20" w:rsidP="008959A8">
      <w:pPr>
        <w:pStyle w:val="a8"/>
        <w:numPr>
          <w:ilvl w:val="2"/>
          <w:numId w:val="37"/>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Обеспечивать соблюдение работниками требований, правил и инструкций по охране труда.</w:t>
      </w:r>
    </w:p>
    <w:p w:rsidR="000F4B20" w:rsidRPr="008959A8" w:rsidRDefault="000F4B20" w:rsidP="008959A8">
      <w:pPr>
        <w:pStyle w:val="a8"/>
        <w:numPr>
          <w:ilvl w:val="2"/>
          <w:numId w:val="37"/>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охранытруда, выполнением соглашения по охране труда.</w:t>
      </w:r>
    </w:p>
    <w:p w:rsidR="001948F2" w:rsidRPr="008959A8" w:rsidRDefault="000F4B20" w:rsidP="008959A8">
      <w:pPr>
        <w:pStyle w:val="a8"/>
        <w:numPr>
          <w:ilvl w:val="2"/>
          <w:numId w:val="37"/>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Оказывать содействие техническим (главным техническим) инспекторам труда профсоюза,членам комиссий по охране труда, уполномоченным (доверенным лицам) по охране труда в проведении контроля за состоянием охраны труда в школе. В случае выявления ими нарушения прав работников на здоровые и безопасные условия труда принимать меры к их устранению.</w:t>
      </w:r>
    </w:p>
    <w:p w:rsidR="00F17656" w:rsidRPr="008959A8" w:rsidRDefault="001948F2" w:rsidP="008959A8">
      <w:pPr>
        <w:pStyle w:val="a8"/>
        <w:numPr>
          <w:ilvl w:val="1"/>
          <w:numId w:val="41"/>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В случае отказа работника от работы при возникновении опасности для его жизни и здоровьявследствие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причинепростоя в размере среднего заработка.</w:t>
      </w:r>
    </w:p>
    <w:p w:rsidR="00F17656" w:rsidRPr="008959A8" w:rsidRDefault="00F17656" w:rsidP="008959A8">
      <w:pPr>
        <w:pStyle w:val="a8"/>
        <w:numPr>
          <w:ilvl w:val="0"/>
          <w:numId w:val="38"/>
        </w:numPr>
        <w:ind w:left="0" w:firstLine="567"/>
        <w:jc w:val="both"/>
        <w:rPr>
          <w:rFonts w:ascii="Times New Roman" w:hAnsi="Times New Roman" w:cs="Times New Roman"/>
          <w:vanish/>
          <w:color w:val="000000"/>
          <w:sz w:val="24"/>
          <w:szCs w:val="24"/>
          <w:u w:val="single"/>
        </w:rPr>
      </w:pPr>
    </w:p>
    <w:p w:rsidR="00F17656" w:rsidRPr="008959A8" w:rsidRDefault="00F17656" w:rsidP="008959A8">
      <w:pPr>
        <w:pStyle w:val="a8"/>
        <w:numPr>
          <w:ilvl w:val="0"/>
          <w:numId w:val="38"/>
        </w:numPr>
        <w:ind w:left="0" w:firstLine="567"/>
        <w:jc w:val="both"/>
        <w:rPr>
          <w:rFonts w:ascii="Times New Roman" w:hAnsi="Times New Roman" w:cs="Times New Roman"/>
          <w:vanish/>
          <w:color w:val="000000"/>
          <w:sz w:val="24"/>
          <w:szCs w:val="24"/>
          <w:u w:val="single"/>
        </w:rPr>
      </w:pPr>
    </w:p>
    <w:p w:rsidR="00F17656" w:rsidRPr="008959A8" w:rsidRDefault="001948F2" w:rsidP="008959A8">
      <w:pPr>
        <w:pStyle w:val="a8"/>
        <w:numPr>
          <w:ilvl w:val="1"/>
          <w:numId w:val="39"/>
        </w:numPr>
        <w:ind w:left="0" w:firstLine="567"/>
        <w:jc w:val="both"/>
        <w:rPr>
          <w:rFonts w:ascii="Times New Roman" w:hAnsi="Times New Roman" w:cs="Times New Roman"/>
          <w:color w:val="000000"/>
          <w:sz w:val="24"/>
          <w:szCs w:val="24"/>
          <w:u w:val="single"/>
        </w:rPr>
      </w:pPr>
      <w:r w:rsidRPr="008959A8">
        <w:rPr>
          <w:rFonts w:ascii="Times New Roman" w:hAnsi="Times New Roman" w:cs="Times New Roman"/>
          <w:color w:val="000000"/>
          <w:sz w:val="24"/>
          <w:szCs w:val="24"/>
          <w:u w:val="single"/>
        </w:rPr>
        <w:t>Работники обязуются:</w:t>
      </w:r>
    </w:p>
    <w:p w:rsidR="001948F2" w:rsidRPr="008959A8" w:rsidRDefault="001948F2" w:rsidP="008959A8">
      <w:pPr>
        <w:pStyle w:val="a8"/>
        <w:numPr>
          <w:ilvl w:val="2"/>
          <w:numId w:val="39"/>
        </w:numPr>
        <w:spacing w:after="0"/>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lastRenderedPageBreak/>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1948F2" w:rsidRPr="008959A8" w:rsidRDefault="001948F2" w:rsidP="008959A8">
      <w:pPr>
        <w:pStyle w:val="a8"/>
        <w:numPr>
          <w:ilvl w:val="2"/>
          <w:numId w:val="39"/>
        </w:numPr>
        <w:spacing w:after="0"/>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Проходить об</w:t>
      </w:r>
      <w:r w:rsidR="00A033FD" w:rsidRPr="008959A8">
        <w:rPr>
          <w:rFonts w:ascii="Times New Roman" w:hAnsi="Times New Roman" w:cs="Times New Roman"/>
          <w:color w:val="000000"/>
          <w:sz w:val="24"/>
          <w:szCs w:val="24"/>
        </w:rPr>
        <w:t>учение безопасным методам и приё</w:t>
      </w:r>
      <w:r w:rsidRPr="008959A8">
        <w:rPr>
          <w:rFonts w:ascii="Times New Roman" w:hAnsi="Times New Roman" w:cs="Times New Roman"/>
          <w:color w:val="000000"/>
          <w:sz w:val="24"/>
          <w:szCs w:val="24"/>
        </w:rPr>
        <w:t>мам выполнения работ, оказанию первой помощи при несчастных случаях на производстве, инструктаж по охране труда, проверку знаний требований</w:t>
      </w:r>
      <w:r w:rsidR="003F3AE7" w:rsidRPr="008959A8">
        <w:rPr>
          <w:rFonts w:ascii="Times New Roman" w:hAnsi="Times New Roman" w:cs="Times New Roman"/>
          <w:color w:val="000000"/>
          <w:sz w:val="24"/>
          <w:szCs w:val="24"/>
        </w:rPr>
        <w:t>охраны труда</w:t>
      </w:r>
    </w:p>
    <w:p w:rsidR="001948F2" w:rsidRPr="008959A8" w:rsidRDefault="001948F2" w:rsidP="008959A8">
      <w:pPr>
        <w:pStyle w:val="a8"/>
        <w:numPr>
          <w:ilvl w:val="2"/>
          <w:numId w:val="39"/>
        </w:numPr>
        <w:spacing w:after="0"/>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w:t>
      </w:r>
      <w:r w:rsidR="00A033FD" w:rsidRPr="008959A8">
        <w:rPr>
          <w:rFonts w:ascii="Times New Roman" w:hAnsi="Times New Roman" w:cs="Times New Roman"/>
          <w:color w:val="000000"/>
          <w:sz w:val="24"/>
          <w:szCs w:val="24"/>
        </w:rPr>
        <w:t>рекомендациями за счё</w:t>
      </w:r>
      <w:r w:rsidRPr="008959A8">
        <w:rPr>
          <w:rFonts w:ascii="Times New Roman" w:hAnsi="Times New Roman" w:cs="Times New Roman"/>
          <w:color w:val="000000"/>
          <w:sz w:val="24"/>
          <w:szCs w:val="24"/>
        </w:rPr>
        <w:t>т средств работодателя.</w:t>
      </w:r>
    </w:p>
    <w:p w:rsidR="001948F2" w:rsidRPr="008959A8" w:rsidRDefault="001948F2" w:rsidP="008959A8">
      <w:pPr>
        <w:pStyle w:val="a8"/>
        <w:numPr>
          <w:ilvl w:val="2"/>
          <w:numId w:val="39"/>
        </w:numPr>
        <w:spacing w:after="0"/>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Правильно применять средства индивидуальной и коллективной защиты.</w:t>
      </w:r>
    </w:p>
    <w:p w:rsidR="001948F2" w:rsidRPr="008959A8" w:rsidRDefault="001948F2" w:rsidP="008959A8">
      <w:pPr>
        <w:pStyle w:val="a8"/>
        <w:numPr>
          <w:ilvl w:val="2"/>
          <w:numId w:val="39"/>
        </w:numPr>
        <w:spacing w:after="0"/>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 xml:space="preserve">Незамедлительно извещать руководителя, заместителя руководителя либо руководителя структурного подразделения </w:t>
      </w:r>
      <w:r w:rsidR="00A033FD" w:rsidRPr="008959A8">
        <w:rPr>
          <w:rFonts w:ascii="Times New Roman" w:hAnsi="Times New Roman" w:cs="Times New Roman"/>
          <w:color w:val="000000"/>
          <w:sz w:val="24"/>
          <w:szCs w:val="24"/>
        </w:rPr>
        <w:t xml:space="preserve">школы </w:t>
      </w:r>
      <w:r w:rsidRPr="008959A8">
        <w:rPr>
          <w:rFonts w:ascii="Times New Roman" w:hAnsi="Times New Roman" w:cs="Times New Roman"/>
          <w:color w:val="000000"/>
          <w:sz w:val="24"/>
          <w:szCs w:val="24"/>
        </w:rPr>
        <w:t>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заболевания(отравления).</w:t>
      </w:r>
    </w:p>
    <w:p w:rsidR="009E38B6" w:rsidRDefault="001948F2" w:rsidP="009E38B6">
      <w:pPr>
        <w:pStyle w:val="a8"/>
        <w:numPr>
          <w:ilvl w:val="1"/>
          <w:numId w:val="39"/>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средствамииндивидуальной и коллективной защиты до устранения выявленных нарушений.</w:t>
      </w:r>
    </w:p>
    <w:p w:rsidR="009E38B6" w:rsidRPr="009E38B6" w:rsidRDefault="001948F2" w:rsidP="009E38B6">
      <w:pPr>
        <w:pStyle w:val="a8"/>
        <w:numPr>
          <w:ilvl w:val="1"/>
          <w:numId w:val="39"/>
        </w:numPr>
        <w:ind w:left="0" w:firstLine="567"/>
        <w:jc w:val="both"/>
        <w:rPr>
          <w:rFonts w:ascii="Times New Roman" w:hAnsi="Times New Roman" w:cs="Times New Roman"/>
          <w:color w:val="000000"/>
          <w:sz w:val="24"/>
          <w:szCs w:val="24"/>
        </w:rPr>
      </w:pPr>
      <w:r w:rsidRPr="009E38B6">
        <w:rPr>
          <w:rFonts w:ascii="Times New Roman" w:hAnsi="Times New Roman" w:cs="Times New Roman"/>
          <w:color w:val="000000"/>
          <w:sz w:val="24"/>
          <w:szCs w:val="24"/>
        </w:rPr>
        <w:t xml:space="preserve">Работодатель гарантирует наличие оборудованного помещения для </w:t>
      </w:r>
      <w:r w:rsidR="00A033FD" w:rsidRPr="009E38B6">
        <w:rPr>
          <w:rFonts w:ascii="Times New Roman" w:hAnsi="Times New Roman" w:cs="Times New Roman"/>
          <w:color w:val="000000"/>
          <w:sz w:val="24"/>
          <w:szCs w:val="24"/>
        </w:rPr>
        <w:t>отдыха и приё</w:t>
      </w:r>
      <w:r w:rsidRPr="009E38B6">
        <w:rPr>
          <w:rFonts w:ascii="Times New Roman" w:hAnsi="Times New Roman" w:cs="Times New Roman"/>
          <w:color w:val="000000"/>
          <w:sz w:val="24"/>
          <w:szCs w:val="24"/>
        </w:rPr>
        <w:t>ма</w:t>
      </w:r>
      <w:r w:rsidR="008959A8" w:rsidRPr="009E38B6">
        <w:rPr>
          <w:rFonts w:ascii="Times New Roman" w:hAnsi="Times New Roman" w:cs="Times New Roman"/>
          <w:color w:val="000000"/>
          <w:sz w:val="24"/>
          <w:szCs w:val="24"/>
        </w:rPr>
        <w:t xml:space="preserve"> пищи работников школы</w:t>
      </w:r>
    </w:p>
    <w:p w:rsidR="005C3984" w:rsidRPr="009E38B6" w:rsidRDefault="005C3984" w:rsidP="009E38B6">
      <w:pPr>
        <w:jc w:val="both"/>
        <w:rPr>
          <w:b/>
          <w:color w:val="000000"/>
          <w:sz w:val="24"/>
          <w:szCs w:val="24"/>
        </w:rPr>
      </w:pPr>
    </w:p>
    <w:p w:rsidR="000969D6" w:rsidRPr="009E38B6" w:rsidRDefault="009E38B6" w:rsidP="009E38B6">
      <w:pPr>
        <w:pStyle w:val="a8"/>
        <w:numPr>
          <w:ilvl w:val="0"/>
          <w:numId w:val="35"/>
        </w:numPr>
        <w:jc w:val="center"/>
        <w:textAlignment w:val="baseline"/>
        <w:rPr>
          <w:b/>
          <w:sz w:val="24"/>
          <w:szCs w:val="24"/>
        </w:rPr>
      </w:pPr>
      <w:r w:rsidRPr="009E38B6">
        <w:rPr>
          <w:b/>
          <w:sz w:val="24"/>
          <w:szCs w:val="24"/>
        </w:rPr>
        <w:t>Гарантии деятельности членов профсоюза и работников коллектива</w:t>
      </w:r>
    </w:p>
    <w:p w:rsidR="009E38B6" w:rsidRPr="009E38B6" w:rsidRDefault="009E38B6" w:rsidP="009E38B6">
      <w:pPr>
        <w:pStyle w:val="a8"/>
        <w:spacing w:after="0"/>
        <w:ind w:left="360"/>
        <w:textAlignment w:val="baseline"/>
        <w:rPr>
          <w:b/>
          <w:color w:val="000000"/>
          <w:sz w:val="24"/>
          <w:szCs w:val="24"/>
        </w:rPr>
      </w:pPr>
    </w:p>
    <w:p w:rsidR="00A4497A" w:rsidRPr="008959A8" w:rsidRDefault="00A4497A" w:rsidP="008959A8">
      <w:pPr>
        <w:spacing w:line="276" w:lineRule="auto"/>
        <w:ind w:firstLine="567"/>
        <w:jc w:val="both"/>
        <w:rPr>
          <w:color w:val="000000"/>
          <w:sz w:val="24"/>
          <w:szCs w:val="24"/>
        </w:rPr>
      </w:pPr>
      <w:r w:rsidRPr="008959A8">
        <w:rPr>
          <w:color w:val="000000"/>
          <w:sz w:val="24"/>
          <w:szCs w:val="24"/>
        </w:rPr>
        <w:t>7.1. Работодатель обеспечивает по письменному заявлению ежемесячное бесплатное перечисление насчёт профсоюзной организации членских профсоюзных взносов из заработной платы работников,являющихся членами профсоюза, одновременно с выдачей заработной платы.</w:t>
      </w:r>
    </w:p>
    <w:p w:rsidR="00A4497A" w:rsidRPr="008959A8" w:rsidRDefault="00A4497A" w:rsidP="008959A8">
      <w:pPr>
        <w:spacing w:line="276" w:lineRule="auto"/>
        <w:ind w:firstLine="567"/>
        <w:jc w:val="both"/>
        <w:rPr>
          <w:color w:val="000000"/>
          <w:sz w:val="24"/>
          <w:szCs w:val="24"/>
        </w:rPr>
      </w:pPr>
      <w:r w:rsidRPr="008959A8">
        <w:rPr>
          <w:color w:val="000000"/>
          <w:sz w:val="24"/>
          <w:szCs w:val="24"/>
        </w:rPr>
        <w:t>7.2. В случае если работник, не состоящий в профсоюзе, уполномочил выборный орган первичнойпрофсоюзной организации представлять его законные интересы во взаимоотношениях с работодателем (ст. 30 и 31 ТК РФ), руководитель обеспечивает по письменному заявлению работника ежемесячноеперечисление на счёт первичной профсоюзной организации денежных средств из заработной платыработника в размере 1 процента (ч. 6 ст. 377 ТК РФ).</w:t>
      </w:r>
    </w:p>
    <w:p w:rsidR="00A4497A" w:rsidRPr="008959A8" w:rsidRDefault="00A4497A" w:rsidP="008959A8">
      <w:pPr>
        <w:spacing w:line="276" w:lineRule="auto"/>
        <w:ind w:firstLine="567"/>
        <w:jc w:val="both"/>
        <w:rPr>
          <w:color w:val="000000"/>
          <w:sz w:val="24"/>
          <w:szCs w:val="24"/>
        </w:rPr>
      </w:pPr>
      <w:r w:rsidRPr="008959A8">
        <w:rPr>
          <w:color w:val="000000"/>
          <w:sz w:val="24"/>
          <w:szCs w:val="24"/>
        </w:rPr>
        <w:t>7.3. В целях создания условий для успешной деятельности первичной профсоюзной организации и её выборного органа в соответствии с ТК РФ, Законом от 12 января 1996 г. № 10-ФЗ «О профессиональныхсоюзах, их правах и гарантиях деятельности», иными федеральными законами, настоящимколлективным договором работодатель обязуется:</w:t>
      </w:r>
    </w:p>
    <w:p w:rsidR="00A4497A" w:rsidRPr="008959A8" w:rsidRDefault="00A4497A" w:rsidP="008959A8">
      <w:pPr>
        <w:spacing w:line="276" w:lineRule="auto"/>
        <w:ind w:firstLine="567"/>
        <w:jc w:val="both"/>
        <w:rPr>
          <w:color w:val="000000"/>
          <w:sz w:val="24"/>
          <w:szCs w:val="24"/>
        </w:rPr>
      </w:pPr>
      <w:r w:rsidRPr="008959A8">
        <w:rPr>
          <w:color w:val="000000"/>
          <w:sz w:val="24"/>
          <w:szCs w:val="24"/>
        </w:rPr>
        <w:t>7.3.1. При принятии локальных нормативных актов, затрагивающих права работников школы, учитывать мнение выборного органа первичной профсоюзной организации в порядке и наусловиях, предусмотренных трудовым законодательством и настоящим коллективным договором.</w:t>
      </w:r>
    </w:p>
    <w:p w:rsidR="00A4497A" w:rsidRPr="008959A8" w:rsidRDefault="00A4497A" w:rsidP="008959A8">
      <w:pPr>
        <w:spacing w:line="276" w:lineRule="auto"/>
        <w:ind w:firstLine="567"/>
        <w:jc w:val="both"/>
        <w:rPr>
          <w:color w:val="000000"/>
          <w:sz w:val="24"/>
          <w:szCs w:val="24"/>
        </w:rPr>
      </w:pPr>
      <w:r w:rsidRPr="008959A8">
        <w:rPr>
          <w:color w:val="000000"/>
          <w:sz w:val="24"/>
          <w:szCs w:val="24"/>
        </w:rPr>
        <w:t>7.3.2. Соблюдать права профсоюза, установленные законодательством и настоящим коллективным договором (гл. 58 ТК РФ).</w:t>
      </w:r>
    </w:p>
    <w:p w:rsidR="00A4497A" w:rsidRPr="008959A8" w:rsidRDefault="00A4497A" w:rsidP="008959A8">
      <w:pPr>
        <w:spacing w:line="276" w:lineRule="auto"/>
        <w:ind w:firstLine="567"/>
        <w:jc w:val="both"/>
        <w:rPr>
          <w:color w:val="000000"/>
          <w:sz w:val="24"/>
          <w:szCs w:val="24"/>
        </w:rPr>
      </w:pPr>
      <w:r w:rsidRPr="008959A8">
        <w:rPr>
          <w:color w:val="000000"/>
          <w:sz w:val="24"/>
          <w:szCs w:val="24"/>
        </w:rPr>
        <w:t xml:space="preserve">7.3.3. Не препятствовать представителям профсоюза в посещении рабочих мест, на которых работаютчлены профсоюза, для реализации уставных задач и представленных </w:t>
      </w:r>
      <w:r w:rsidRPr="008959A8">
        <w:rPr>
          <w:color w:val="000000"/>
          <w:sz w:val="24"/>
          <w:szCs w:val="24"/>
        </w:rPr>
        <w:lastRenderedPageBreak/>
        <w:t>законодательством прав (ст. 370ТК РФ, ст. 11 Закона от 12 января 1996 г. № 10-ФЗ «О профессиональных союзах, их правах и гарантияхдеятельности»).</w:t>
      </w:r>
    </w:p>
    <w:p w:rsidR="00A4497A" w:rsidRPr="008959A8" w:rsidRDefault="00A4497A" w:rsidP="008959A8">
      <w:pPr>
        <w:spacing w:line="276" w:lineRule="auto"/>
        <w:ind w:firstLine="567"/>
        <w:jc w:val="both"/>
        <w:rPr>
          <w:color w:val="000000"/>
          <w:sz w:val="24"/>
          <w:szCs w:val="24"/>
        </w:rPr>
      </w:pPr>
      <w:r w:rsidRPr="008959A8">
        <w:rPr>
          <w:color w:val="000000"/>
          <w:sz w:val="24"/>
          <w:szCs w:val="24"/>
        </w:rPr>
        <w:t>7.3.4. Безвозмездно предоставлять выборному органу первичной профсоюзной организации помещениякак для его постоянной работы, так и для проведения заседаний, собраний, хранения документов, атакже предоставить возможность размещения информации в доступном для всех работников месте.</w:t>
      </w:r>
    </w:p>
    <w:p w:rsidR="00A4497A" w:rsidRPr="008959A8" w:rsidRDefault="00A4497A" w:rsidP="008959A8">
      <w:pPr>
        <w:spacing w:line="276" w:lineRule="auto"/>
        <w:ind w:firstLine="567"/>
        <w:jc w:val="both"/>
        <w:rPr>
          <w:color w:val="000000"/>
          <w:sz w:val="24"/>
          <w:szCs w:val="24"/>
        </w:rPr>
      </w:pPr>
      <w:r w:rsidRPr="008959A8">
        <w:rPr>
          <w:color w:val="000000"/>
          <w:sz w:val="24"/>
          <w:szCs w:val="24"/>
        </w:rPr>
        <w:t>7.3.5. Предоставлять выборному органу первичной профсоюзной организации в бесплатное пользованиенеобходимые для его деятельности оборудование, транспортные средства, средства связи и оргтехники.</w:t>
      </w:r>
    </w:p>
    <w:p w:rsidR="00A4497A" w:rsidRPr="008959A8" w:rsidRDefault="00A4497A" w:rsidP="008959A8">
      <w:pPr>
        <w:spacing w:line="276" w:lineRule="auto"/>
        <w:ind w:firstLine="567"/>
        <w:jc w:val="both"/>
        <w:rPr>
          <w:color w:val="000000"/>
          <w:sz w:val="24"/>
          <w:szCs w:val="24"/>
        </w:rPr>
      </w:pPr>
      <w:r w:rsidRPr="008959A8">
        <w:rPr>
          <w:color w:val="000000"/>
          <w:sz w:val="24"/>
          <w:szCs w:val="24"/>
        </w:rPr>
        <w:t>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такжеосуществлять хозяйственное содержание, ремонт, отопление, освещение, уборку и охрану помещения,выделенного выборному органу первичной профсоюзной организации.</w:t>
      </w:r>
    </w:p>
    <w:p w:rsidR="00A4497A" w:rsidRPr="008959A8" w:rsidRDefault="00A4497A" w:rsidP="008959A8">
      <w:pPr>
        <w:spacing w:line="276" w:lineRule="auto"/>
        <w:ind w:firstLine="567"/>
        <w:jc w:val="both"/>
        <w:rPr>
          <w:color w:val="000000"/>
          <w:sz w:val="24"/>
          <w:szCs w:val="24"/>
        </w:rPr>
      </w:pPr>
      <w:r w:rsidRPr="008959A8">
        <w:rPr>
          <w:color w:val="000000"/>
          <w:sz w:val="24"/>
          <w:szCs w:val="24"/>
        </w:rPr>
        <w:t>7.3.7. Предоставлять в бесплатное пользование профсоюзной организации здания, помещения, базыотдыха,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хозяйственногосодержания, ремонта, отопления, освещения, уборки и охраны (ст. 377 ТК).</w:t>
      </w:r>
    </w:p>
    <w:p w:rsidR="00A4497A" w:rsidRPr="008959A8" w:rsidRDefault="00A4497A" w:rsidP="008959A8">
      <w:pPr>
        <w:spacing w:line="276" w:lineRule="auto"/>
        <w:ind w:firstLine="567"/>
        <w:jc w:val="both"/>
        <w:rPr>
          <w:color w:val="000000"/>
          <w:sz w:val="24"/>
          <w:szCs w:val="24"/>
        </w:rPr>
      </w:pPr>
      <w:r w:rsidRPr="008959A8">
        <w:rPr>
          <w:color w:val="000000"/>
          <w:sz w:val="24"/>
          <w:szCs w:val="24"/>
        </w:rPr>
        <w:t>7.3.8. Не допускать ограничения гарантированных законом социально-трудовых и иных прав и свобод,принуждения, увольнения или иных форм воздействия в отношении любого работника в связи с егочленством в профсоюзе и (или) профсоюзной деятельностью.</w:t>
      </w:r>
    </w:p>
    <w:p w:rsidR="00A4497A" w:rsidRPr="008959A8" w:rsidRDefault="00A4497A" w:rsidP="008959A8">
      <w:pPr>
        <w:spacing w:line="276" w:lineRule="auto"/>
        <w:ind w:firstLine="567"/>
        <w:jc w:val="both"/>
        <w:rPr>
          <w:color w:val="000000"/>
          <w:sz w:val="24"/>
          <w:szCs w:val="24"/>
        </w:rPr>
      </w:pPr>
      <w:r w:rsidRPr="008959A8">
        <w:rPr>
          <w:color w:val="000000"/>
          <w:sz w:val="24"/>
          <w:szCs w:val="24"/>
        </w:rPr>
        <w:t>7.3.9.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экономиизаработной платы, внебюджетного фонда.</w:t>
      </w:r>
    </w:p>
    <w:p w:rsidR="00A4497A" w:rsidRPr="008959A8" w:rsidRDefault="00A4497A" w:rsidP="008959A8">
      <w:pPr>
        <w:spacing w:line="276" w:lineRule="auto"/>
        <w:ind w:firstLine="567"/>
        <w:jc w:val="both"/>
        <w:rPr>
          <w:color w:val="000000"/>
          <w:sz w:val="24"/>
          <w:szCs w:val="24"/>
        </w:rPr>
      </w:pPr>
      <w:r w:rsidRPr="008959A8">
        <w:rPr>
          <w:color w:val="000000"/>
          <w:sz w:val="24"/>
          <w:szCs w:val="24"/>
        </w:rPr>
        <w:t>7.4. Взаимодействие работодателя с выборным органом первичной профсоюзной организацииосуществляется посредством:</w:t>
      </w:r>
    </w:p>
    <w:p w:rsidR="005B7082" w:rsidRPr="008959A8" w:rsidRDefault="00A960CE" w:rsidP="008959A8">
      <w:pPr>
        <w:pStyle w:val="a8"/>
        <w:numPr>
          <w:ilvl w:val="0"/>
          <w:numId w:val="15"/>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учё</w:t>
      </w:r>
      <w:r w:rsidR="00A4497A" w:rsidRPr="008959A8">
        <w:rPr>
          <w:rFonts w:ascii="Times New Roman" w:hAnsi="Times New Roman" w:cs="Times New Roman"/>
          <w:color w:val="000000"/>
          <w:sz w:val="24"/>
          <w:szCs w:val="24"/>
        </w:rPr>
        <w:t>та мотивированного мнения выборного органа первичной профсоюзной организации в порядке,установленном статьями 372 и 373 ТК РФ;</w:t>
      </w:r>
    </w:p>
    <w:p w:rsidR="00A4497A" w:rsidRPr="008959A8" w:rsidRDefault="00A4497A" w:rsidP="008959A8">
      <w:pPr>
        <w:pStyle w:val="a8"/>
        <w:numPr>
          <w:ilvl w:val="0"/>
          <w:numId w:val="15"/>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 xml:space="preserve">согласования (письменного) при принятии решений руководителем </w:t>
      </w:r>
      <w:r w:rsidR="005B7082" w:rsidRPr="008959A8">
        <w:rPr>
          <w:rFonts w:ascii="Times New Roman" w:hAnsi="Times New Roman" w:cs="Times New Roman"/>
          <w:color w:val="000000"/>
          <w:sz w:val="24"/>
          <w:szCs w:val="24"/>
        </w:rPr>
        <w:t>школы</w:t>
      </w:r>
      <w:r w:rsidRPr="008959A8">
        <w:rPr>
          <w:rFonts w:ascii="Times New Roman" w:hAnsi="Times New Roman" w:cs="Times New Roman"/>
          <w:color w:val="000000"/>
          <w:sz w:val="24"/>
          <w:szCs w:val="24"/>
        </w:rPr>
        <w:t xml:space="preserve"> повопросам, предусмотренным пунктом 7.5 настоящего коллективного договора, с выборным органомпервичной профсоюзной организации после проведения взаимных консультаций.</w:t>
      </w:r>
    </w:p>
    <w:p w:rsidR="00A4497A" w:rsidRPr="008959A8" w:rsidRDefault="005B7082" w:rsidP="008959A8">
      <w:pPr>
        <w:pStyle w:val="a8"/>
        <w:numPr>
          <w:ilvl w:val="1"/>
          <w:numId w:val="40"/>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С учё</w:t>
      </w:r>
      <w:r w:rsidR="00A4497A" w:rsidRPr="008959A8">
        <w:rPr>
          <w:rFonts w:ascii="Times New Roman" w:hAnsi="Times New Roman" w:cs="Times New Roman"/>
          <w:color w:val="000000"/>
          <w:sz w:val="24"/>
          <w:szCs w:val="24"/>
        </w:rPr>
        <w:t>том мнения выборного органа первичной профсоюзной организации производится:</w:t>
      </w:r>
    </w:p>
    <w:p w:rsidR="005B7082" w:rsidRPr="008959A8" w:rsidRDefault="00A4497A" w:rsidP="008959A8">
      <w:pPr>
        <w:pStyle w:val="a8"/>
        <w:numPr>
          <w:ilvl w:val="0"/>
          <w:numId w:val="16"/>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установление системы оплаты труда работников, включая порядок стимулирования труда в</w:t>
      </w:r>
      <w:r w:rsidR="005B7082" w:rsidRPr="008959A8">
        <w:rPr>
          <w:rFonts w:ascii="Times New Roman" w:hAnsi="Times New Roman" w:cs="Times New Roman"/>
          <w:sz w:val="24"/>
          <w:szCs w:val="24"/>
        </w:rPr>
        <w:t xml:space="preserve"> школе</w:t>
      </w:r>
      <w:r w:rsidRPr="008959A8">
        <w:rPr>
          <w:rFonts w:ascii="Times New Roman" w:hAnsi="Times New Roman" w:cs="Times New Roman"/>
          <w:color w:val="000000"/>
          <w:sz w:val="24"/>
          <w:szCs w:val="24"/>
        </w:rPr>
        <w:t xml:space="preserve"> (ст. 144 ТК РФ);</w:t>
      </w:r>
    </w:p>
    <w:p w:rsidR="005B7082" w:rsidRPr="008959A8" w:rsidRDefault="00A4497A" w:rsidP="008959A8">
      <w:pPr>
        <w:pStyle w:val="a8"/>
        <w:numPr>
          <w:ilvl w:val="0"/>
          <w:numId w:val="16"/>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принятие правил трудового распорядка (ст. 190 ТК РФ);</w:t>
      </w:r>
    </w:p>
    <w:p w:rsidR="005B7082" w:rsidRPr="008959A8" w:rsidRDefault="00A4497A" w:rsidP="008959A8">
      <w:pPr>
        <w:pStyle w:val="a8"/>
        <w:numPr>
          <w:ilvl w:val="0"/>
          <w:numId w:val="16"/>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 xml:space="preserve"> составление графиков сменности (ст. 103 ТК РФ);</w:t>
      </w:r>
    </w:p>
    <w:p w:rsidR="005B7082" w:rsidRPr="008959A8" w:rsidRDefault="00A4497A" w:rsidP="008959A8">
      <w:pPr>
        <w:pStyle w:val="a8"/>
        <w:numPr>
          <w:ilvl w:val="0"/>
          <w:numId w:val="16"/>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 xml:space="preserve"> установление сроков выплаты заработной платы работникам (ст. 136 ТК РФ);</w:t>
      </w:r>
    </w:p>
    <w:p w:rsidR="005B7082" w:rsidRPr="008959A8" w:rsidRDefault="00A4497A" w:rsidP="008959A8">
      <w:pPr>
        <w:pStyle w:val="a8"/>
        <w:numPr>
          <w:ilvl w:val="0"/>
          <w:numId w:val="16"/>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 xml:space="preserve"> привлечение к сверхурочным работам (ст. 99 ТК РФ);</w:t>
      </w:r>
    </w:p>
    <w:p w:rsidR="005B7082" w:rsidRPr="008959A8" w:rsidRDefault="00A4497A" w:rsidP="008959A8">
      <w:pPr>
        <w:pStyle w:val="a8"/>
        <w:numPr>
          <w:ilvl w:val="0"/>
          <w:numId w:val="16"/>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 xml:space="preserve"> установление режима работы с разделением рабочего дня на части с перерывом 2 и более часа ипорядка компенсации такого режима работы (ст. 105 ТК РФ);</w:t>
      </w:r>
    </w:p>
    <w:p w:rsidR="005B7082" w:rsidRPr="008959A8" w:rsidRDefault="00A4497A" w:rsidP="008959A8">
      <w:pPr>
        <w:pStyle w:val="a8"/>
        <w:numPr>
          <w:ilvl w:val="0"/>
          <w:numId w:val="16"/>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 xml:space="preserve"> привлечение к работе в выходные и нерабочие праздничные дни (ст. 113 ТК РФ);</w:t>
      </w:r>
    </w:p>
    <w:p w:rsidR="005B7082" w:rsidRPr="008959A8" w:rsidRDefault="00A4497A" w:rsidP="008959A8">
      <w:pPr>
        <w:pStyle w:val="a8"/>
        <w:numPr>
          <w:ilvl w:val="0"/>
          <w:numId w:val="16"/>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 xml:space="preserve"> установление очередности предоставления отпусков (ст. 123 ТК РФ);</w:t>
      </w:r>
    </w:p>
    <w:p w:rsidR="005B7082" w:rsidRPr="008959A8" w:rsidRDefault="00A4497A" w:rsidP="008959A8">
      <w:pPr>
        <w:pStyle w:val="a8"/>
        <w:numPr>
          <w:ilvl w:val="0"/>
          <w:numId w:val="16"/>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lastRenderedPageBreak/>
        <w:t>принятие решений о режиме работы в каникулярный период и период отмены образовательногопроцесса по санитарно-эпидемиологическим, климатическим и другим основаниям (ст. 100 ТК РФ);</w:t>
      </w:r>
    </w:p>
    <w:p w:rsidR="00F71E26" w:rsidRPr="008959A8" w:rsidRDefault="00A4497A" w:rsidP="008959A8">
      <w:pPr>
        <w:pStyle w:val="a8"/>
        <w:numPr>
          <w:ilvl w:val="0"/>
          <w:numId w:val="16"/>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принятие решения о временном введении режима неполного рабочего времени при угрозе массовыхувольнений и его отмене (ст. 180 ТК РФ);</w:t>
      </w:r>
    </w:p>
    <w:p w:rsidR="00F71E26" w:rsidRPr="008959A8" w:rsidRDefault="00A4497A" w:rsidP="008959A8">
      <w:pPr>
        <w:pStyle w:val="a8"/>
        <w:numPr>
          <w:ilvl w:val="0"/>
          <w:numId w:val="16"/>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утверждение</w:t>
      </w:r>
      <w:r w:rsidR="00F71E26" w:rsidRPr="008959A8">
        <w:rPr>
          <w:rFonts w:ascii="Times New Roman" w:hAnsi="Times New Roman" w:cs="Times New Roman"/>
          <w:color w:val="000000"/>
          <w:sz w:val="24"/>
          <w:szCs w:val="24"/>
        </w:rPr>
        <w:t xml:space="preserve"> формы расчё</w:t>
      </w:r>
      <w:r w:rsidRPr="008959A8">
        <w:rPr>
          <w:rFonts w:ascii="Times New Roman" w:hAnsi="Times New Roman" w:cs="Times New Roman"/>
          <w:color w:val="000000"/>
          <w:sz w:val="24"/>
          <w:szCs w:val="24"/>
        </w:rPr>
        <w:t>тного листка (ст. 136 ТК РФ);</w:t>
      </w:r>
    </w:p>
    <w:p w:rsidR="0002689D" w:rsidRPr="008959A8" w:rsidRDefault="00A4497A" w:rsidP="008959A8">
      <w:pPr>
        <w:pStyle w:val="a8"/>
        <w:numPr>
          <w:ilvl w:val="0"/>
          <w:numId w:val="16"/>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определение форм подготовки работников и дополнительного профессионального образованияработников, перечень необходимых профессий и специальностей (ст. 196 ТК РФ);</w:t>
      </w:r>
    </w:p>
    <w:p w:rsidR="0002689D" w:rsidRPr="008959A8" w:rsidRDefault="00A4497A" w:rsidP="008959A8">
      <w:pPr>
        <w:pStyle w:val="a8"/>
        <w:numPr>
          <w:ilvl w:val="0"/>
          <w:numId w:val="16"/>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определение сроков проведения специальной оценки условий труда (ст. 22 ТК РФ);</w:t>
      </w:r>
    </w:p>
    <w:p w:rsidR="0002689D" w:rsidRPr="008959A8" w:rsidRDefault="00A4497A" w:rsidP="008959A8">
      <w:pPr>
        <w:pStyle w:val="a8"/>
        <w:numPr>
          <w:ilvl w:val="0"/>
          <w:numId w:val="16"/>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 xml:space="preserve">формирование аттестационной комиссии в </w:t>
      </w:r>
      <w:r w:rsidR="0002689D" w:rsidRPr="008959A8">
        <w:rPr>
          <w:rFonts w:ascii="Times New Roman" w:hAnsi="Times New Roman" w:cs="Times New Roman"/>
          <w:color w:val="000000"/>
          <w:sz w:val="24"/>
          <w:szCs w:val="24"/>
        </w:rPr>
        <w:t>школе</w:t>
      </w:r>
      <w:r w:rsidRPr="008959A8">
        <w:rPr>
          <w:rFonts w:ascii="Times New Roman" w:hAnsi="Times New Roman" w:cs="Times New Roman"/>
          <w:color w:val="000000"/>
          <w:sz w:val="24"/>
          <w:szCs w:val="24"/>
        </w:rPr>
        <w:t xml:space="preserve"> (ст. 82 ТК РФ);</w:t>
      </w:r>
    </w:p>
    <w:p w:rsidR="0002689D" w:rsidRPr="008959A8" w:rsidRDefault="00A4497A" w:rsidP="008959A8">
      <w:pPr>
        <w:pStyle w:val="a8"/>
        <w:numPr>
          <w:ilvl w:val="0"/>
          <w:numId w:val="16"/>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формирование комиссии по урегулированию споров между участниками образовательных отношений(ч. 6 ст. 45 Закона от 29 декабря 2012 г. № 273-ФЗ «Об образовании в Российской Федерации»);</w:t>
      </w:r>
    </w:p>
    <w:p w:rsidR="0002689D" w:rsidRPr="008959A8" w:rsidRDefault="00A4497A" w:rsidP="008959A8">
      <w:pPr>
        <w:pStyle w:val="a8"/>
        <w:numPr>
          <w:ilvl w:val="0"/>
          <w:numId w:val="16"/>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 xml:space="preserve"> изменение условий труда (ст. 74 ТК РФ);</w:t>
      </w:r>
    </w:p>
    <w:p w:rsidR="00A4497A" w:rsidRPr="008959A8" w:rsidRDefault="00A4497A" w:rsidP="008959A8">
      <w:pPr>
        <w:pStyle w:val="a8"/>
        <w:numPr>
          <w:ilvl w:val="0"/>
          <w:numId w:val="16"/>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 xml:space="preserve">принятие локальных нормативных актов </w:t>
      </w:r>
      <w:r w:rsidR="0002689D" w:rsidRPr="008959A8">
        <w:rPr>
          <w:rFonts w:ascii="Times New Roman" w:hAnsi="Times New Roman" w:cs="Times New Roman"/>
          <w:color w:val="000000"/>
          <w:sz w:val="24"/>
          <w:szCs w:val="24"/>
        </w:rPr>
        <w:t>школы</w:t>
      </w:r>
      <w:r w:rsidRPr="008959A8">
        <w:rPr>
          <w:rFonts w:ascii="Times New Roman" w:hAnsi="Times New Roman" w:cs="Times New Roman"/>
          <w:color w:val="000000"/>
          <w:sz w:val="24"/>
          <w:szCs w:val="24"/>
        </w:rPr>
        <w:t>, закрепляющих нормы профессиональной этикипедагогических работников.</w:t>
      </w:r>
    </w:p>
    <w:p w:rsidR="00A4497A" w:rsidRPr="008959A8" w:rsidRDefault="0002689D" w:rsidP="008959A8">
      <w:pPr>
        <w:pStyle w:val="a8"/>
        <w:numPr>
          <w:ilvl w:val="1"/>
          <w:numId w:val="40"/>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С учё</w:t>
      </w:r>
      <w:r w:rsidR="00A4497A" w:rsidRPr="008959A8">
        <w:rPr>
          <w:rFonts w:ascii="Times New Roman" w:hAnsi="Times New Roman" w:cs="Times New Roman"/>
          <w:color w:val="000000"/>
          <w:sz w:val="24"/>
          <w:szCs w:val="24"/>
        </w:rPr>
        <w:t>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последующим основаниям:</w:t>
      </w:r>
    </w:p>
    <w:p w:rsidR="007307E6" w:rsidRPr="008959A8" w:rsidRDefault="00A4497A" w:rsidP="008959A8">
      <w:pPr>
        <w:pStyle w:val="a8"/>
        <w:numPr>
          <w:ilvl w:val="0"/>
          <w:numId w:val="17"/>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сокращение численности или штата работников организации (ст. 81, 82, 373 ТК РФ);</w:t>
      </w:r>
    </w:p>
    <w:p w:rsidR="007307E6" w:rsidRPr="008959A8" w:rsidRDefault="00A4497A" w:rsidP="008959A8">
      <w:pPr>
        <w:pStyle w:val="a8"/>
        <w:numPr>
          <w:ilvl w:val="0"/>
          <w:numId w:val="17"/>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несоответствие работника занимаемой должности или выполняемой работе вследствие недостаточнойквалификации, подтвержд</w:t>
      </w:r>
      <w:r w:rsidR="007307E6" w:rsidRPr="008959A8">
        <w:rPr>
          <w:rFonts w:ascii="Times New Roman" w:hAnsi="Times New Roman" w:cs="Times New Roman"/>
          <w:color w:val="000000"/>
          <w:sz w:val="24"/>
          <w:szCs w:val="24"/>
        </w:rPr>
        <w:t>ё</w:t>
      </w:r>
      <w:r w:rsidRPr="008959A8">
        <w:rPr>
          <w:rFonts w:ascii="Times New Roman" w:hAnsi="Times New Roman" w:cs="Times New Roman"/>
          <w:color w:val="000000"/>
          <w:sz w:val="24"/>
          <w:szCs w:val="24"/>
        </w:rPr>
        <w:t>нной результатами аттестации (ст. 81, 82, 373 ТК РФ);</w:t>
      </w:r>
    </w:p>
    <w:p w:rsidR="007307E6" w:rsidRPr="008959A8" w:rsidRDefault="00A4497A" w:rsidP="008959A8">
      <w:pPr>
        <w:pStyle w:val="a8"/>
        <w:numPr>
          <w:ilvl w:val="0"/>
          <w:numId w:val="17"/>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неоднократное неисполнение работником без уважительных причин трудовых обязанностей, если онимеет дисциплинарное взыскание (ст. 81, 82, 373 ТК РФ);</w:t>
      </w:r>
    </w:p>
    <w:p w:rsidR="007307E6" w:rsidRPr="008959A8" w:rsidRDefault="00A4497A" w:rsidP="008959A8">
      <w:pPr>
        <w:pStyle w:val="a8"/>
        <w:numPr>
          <w:ilvl w:val="0"/>
          <w:numId w:val="17"/>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повторное в течение одного года грубое нарушение устава организации, осуществляющей</w:t>
      </w:r>
      <w:r w:rsidRPr="008959A8">
        <w:rPr>
          <w:rFonts w:ascii="Times New Roman" w:hAnsi="Times New Roman" w:cs="Times New Roman"/>
          <w:sz w:val="24"/>
          <w:szCs w:val="24"/>
        </w:rPr>
        <w:br/>
      </w:r>
      <w:r w:rsidRPr="008959A8">
        <w:rPr>
          <w:rFonts w:ascii="Times New Roman" w:hAnsi="Times New Roman" w:cs="Times New Roman"/>
          <w:color w:val="000000"/>
          <w:sz w:val="24"/>
          <w:szCs w:val="24"/>
        </w:rPr>
        <w:t xml:space="preserve"> образовательную деятельность (п. 1 ст. 336 ТК РФ);</w:t>
      </w:r>
    </w:p>
    <w:p w:rsidR="007307E6" w:rsidRPr="008959A8" w:rsidRDefault="00A4497A" w:rsidP="008959A8">
      <w:pPr>
        <w:pStyle w:val="a8"/>
        <w:numPr>
          <w:ilvl w:val="0"/>
          <w:numId w:val="17"/>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совершение работником, выполняющим воспитательные функции, аморального проступка, несовместимого с продолжением данной работы (п. 8 ч. 1 ст. 81 ТК РФ);</w:t>
      </w:r>
    </w:p>
    <w:p w:rsidR="00A4497A" w:rsidRPr="008959A8" w:rsidRDefault="00A4497A" w:rsidP="008959A8">
      <w:pPr>
        <w:pStyle w:val="a8"/>
        <w:numPr>
          <w:ilvl w:val="0"/>
          <w:numId w:val="17"/>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 xml:space="preserve">применение, в том числе однократное, методов воспитания, связанных с физическим и (или)психическим насилием над личностью </w:t>
      </w:r>
      <w:r w:rsidR="007307E6" w:rsidRPr="008959A8">
        <w:rPr>
          <w:rFonts w:ascii="Times New Roman" w:hAnsi="Times New Roman" w:cs="Times New Roman"/>
          <w:color w:val="000000"/>
          <w:sz w:val="24"/>
          <w:szCs w:val="24"/>
        </w:rPr>
        <w:t>учащегося</w:t>
      </w:r>
      <w:r w:rsidRPr="008959A8">
        <w:rPr>
          <w:rFonts w:ascii="Times New Roman" w:hAnsi="Times New Roman" w:cs="Times New Roman"/>
          <w:color w:val="000000"/>
          <w:sz w:val="24"/>
          <w:szCs w:val="24"/>
        </w:rPr>
        <w:t xml:space="preserve"> (п. 2 ст. 336 ТК РФ).</w:t>
      </w:r>
    </w:p>
    <w:p w:rsidR="00A4497A" w:rsidRPr="008959A8" w:rsidRDefault="00A4497A" w:rsidP="008959A8">
      <w:pPr>
        <w:spacing w:line="276" w:lineRule="auto"/>
        <w:ind w:firstLine="567"/>
        <w:jc w:val="both"/>
        <w:rPr>
          <w:color w:val="000000"/>
          <w:sz w:val="24"/>
          <w:szCs w:val="24"/>
        </w:rPr>
      </w:pPr>
      <w:r w:rsidRPr="008959A8">
        <w:rPr>
          <w:color w:val="000000"/>
          <w:sz w:val="24"/>
          <w:szCs w:val="24"/>
        </w:rPr>
        <w:t>7.7. По согласованию с выборным органом первичной профсоюзной организации производится:</w:t>
      </w:r>
    </w:p>
    <w:p w:rsidR="008E706E" w:rsidRPr="008959A8" w:rsidRDefault="00A4497A" w:rsidP="008959A8">
      <w:pPr>
        <w:pStyle w:val="a8"/>
        <w:numPr>
          <w:ilvl w:val="0"/>
          <w:numId w:val="18"/>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установление перечня должностей работников с ненормированным рабочим днем (ст. 101 ТК РФ);</w:t>
      </w:r>
    </w:p>
    <w:p w:rsidR="008E706E" w:rsidRPr="008959A8" w:rsidRDefault="008E706E" w:rsidP="008959A8">
      <w:pPr>
        <w:pStyle w:val="a8"/>
        <w:numPr>
          <w:ilvl w:val="0"/>
          <w:numId w:val="18"/>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представление к присвоению почё</w:t>
      </w:r>
      <w:r w:rsidR="00A4497A" w:rsidRPr="008959A8">
        <w:rPr>
          <w:rFonts w:ascii="Times New Roman" w:hAnsi="Times New Roman" w:cs="Times New Roman"/>
          <w:color w:val="000000"/>
          <w:sz w:val="24"/>
          <w:szCs w:val="24"/>
        </w:rPr>
        <w:t>тных званий (ст. 191 ТК РФ);</w:t>
      </w:r>
    </w:p>
    <w:p w:rsidR="008E706E" w:rsidRPr="008959A8" w:rsidRDefault="00A4497A" w:rsidP="008959A8">
      <w:pPr>
        <w:pStyle w:val="a8"/>
        <w:numPr>
          <w:ilvl w:val="0"/>
          <w:numId w:val="18"/>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представление к награждению отраслевыми наградами и иными наградами (ст. 191 ТК РФ);</w:t>
      </w:r>
    </w:p>
    <w:p w:rsidR="008E706E" w:rsidRPr="008959A8" w:rsidRDefault="00A4497A" w:rsidP="008959A8">
      <w:pPr>
        <w:pStyle w:val="a8"/>
        <w:numPr>
          <w:ilvl w:val="0"/>
          <w:numId w:val="18"/>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 xml:space="preserve"> установление размеров повышенной заработной платы за вредные и (или) опасные и иные особыеусловия труда (ст. 147 ТК РФ);</w:t>
      </w:r>
    </w:p>
    <w:p w:rsidR="008E706E" w:rsidRPr="008959A8" w:rsidRDefault="00A4497A" w:rsidP="008959A8">
      <w:pPr>
        <w:pStyle w:val="a8"/>
        <w:numPr>
          <w:ilvl w:val="0"/>
          <w:numId w:val="18"/>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 xml:space="preserve"> установление размеров повышенной заработной платы за работу в ночное время (ст. 154 ТК РФ);</w:t>
      </w:r>
    </w:p>
    <w:p w:rsidR="008E706E" w:rsidRPr="008959A8" w:rsidRDefault="00A4497A" w:rsidP="008959A8">
      <w:pPr>
        <w:pStyle w:val="a8"/>
        <w:numPr>
          <w:ilvl w:val="0"/>
          <w:numId w:val="18"/>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 xml:space="preserve"> распределение учебной нагрузки (ст. 100 ТК РФ);</w:t>
      </w:r>
    </w:p>
    <w:p w:rsidR="008E706E" w:rsidRPr="008959A8" w:rsidRDefault="00A4497A" w:rsidP="008959A8">
      <w:pPr>
        <w:pStyle w:val="a8"/>
        <w:numPr>
          <w:ilvl w:val="0"/>
          <w:numId w:val="18"/>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lastRenderedPageBreak/>
        <w:t xml:space="preserve"> установление, изменение размеров выплат стимулирующего характера (ст. 135, 144 ТК РФ);</w:t>
      </w:r>
    </w:p>
    <w:p w:rsidR="00A4497A" w:rsidRPr="008959A8" w:rsidRDefault="00A4497A" w:rsidP="008959A8">
      <w:pPr>
        <w:pStyle w:val="a8"/>
        <w:numPr>
          <w:ilvl w:val="0"/>
          <w:numId w:val="18"/>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распределение премиальных выплат и использование фонда экономии заработной платы (ст. 135, 144ТК РФ).</w:t>
      </w:r>
    </w:p>
    <w:p w:rsidR="00A4497A" w:rsidRPr="008959A8" w:rsidRDefault="00A4497A" w:rsidP="008959A8">
      <w:pPr>
        <w:spacing w:line="276" w:lineRule="auto"/>
        <w:ind w:firstLine="567"/>
        <w:jc w:val="both"/>
        <w:rPr>
          <w:color w:val="000000"/>
          <w:sz w:val="24"/>
          <w:szCs w:val="24"/>
        </w:rPr>
      </w:pPr>
      <w:r w:rsidRPr="008959A8">
        <w:rPr>
          <w:color w:val="000000"/>
          <w:sz w:val="24"/>
          <w:szCs w:val="24"/>
        </w:rPr>
        <w:t>7.8. С предварительного согласия выборного органа первичной профсоюзной организации</w:t>
      </w:r>
      <w:r w:rsidRPr="008959A8">
        <w:rPr>
          <w:sz w:val="24"/>
          <w:szCs w:val="24"/>
        </w:rPr>
        <w:br/>
      </w:r>
      <w:r w:rsidRPr="008959A8">
        <w:rPr>
          <w:color w:val="000000"/>
          <w:sz w:val="24"/>
          <w:szCs w:val="24"/>
        </w:rPr>
        <w:t xml:space="preserve"> производится:</w:t>
      </w:r>
    </w:p>
    <w:p w:rsidR="008E706E" w:rsidRPr="008959A8" w:rsidRDefault="00A4497A" w:rsidP="008959A8">
      <w:pPr>
        <w:pStyle w:val="a8"/>
        <w:numPr>
          <w:ilvl w:val="0"/>
          <w:numId w:val="19"/>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применение дисциплинарного взыскания в виде замечания или выговора в отношении работников,являющихся членами выборного органа первичной профсоюзной организации (ст. 192, 193 ТК РФ);</w:t>
      </w:r>
    </w:p>
    <w:p w:rsidR="008E706E" w:rsidRPr="008959A8" w:rsidRDefault="00A4497A" w:rsidP="008959A8">
      <w:pPr>
        <w:pStyle w:val="a8"/>
        <w:numPr>
          <w:ilvl w:val="0"/>
          <w:numId w:val="19"/>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временный перевод работников, являющихся членами выборного органа первичной профсоюзнойорганизации, на другую работу в случаях, предусмотренных частью 3 статьи 72.2. Трудового кодекса РФ;</w:t>
      </w:r>
    </w:p>
    <w:p w:rsidR="00A4497A" w:rsidRPr="008959A8" w:rsidRDefault="00A4497A" w:rsidP="008959A8">
      <w:pPr>
        <w:pStyle w:val="a8"/>
        <w:numPr>
          <w:ilvl w:val="0"/>
          <w:numId w:val="19"/>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увольнение по инициативе работодателя члена выборного органа первичной профсоюзной</w:t>
      </w:r>
      <w:r w:rsidRPr="008959A8">
        <w:rPr>
          <w:rFonts w:ascii="Times New Roman" w:hAnsi="Times New Roman" w:cs="Times New Roman"/>
          <w:sz w:val="24"/>
          <w:szCs w:val="24"/>
        </w:rPr>
        <w:br/>
      </w:r>
      <w:r w:rsidRPr="008959A8">
        <w:rPr>
          <w:rFonts w:ascii="Times New Roman" w:hAnsi="Times New Roman" w:cs="Times New Roman"/>
          <w:color w:val="000000"/>
          <w:sz w:val="24"/>
          <w:szCs w:val="24"/>
        </w:rPr>
        <w:t xml:space="preserve"> организации, участвующего в разрешении коллективного трудового спора (ч. 2 ст. 405 ТК РФ).</w:t>
      </w:r>
    </w:p>
    <w:p w:rsidR="00992E11" w:rsidRPr="008959A8" w:rsidRDefault="00A4497A" w:rsidP="008959A8">
      <w:pPr>
        <w:spacing w:line="276" w:lineRule="auto"/>
        <w:ind w:firstLine="567"/>
        <w:jc w:val="both"/>
        <w:rPr>
          <w:color w:val="000000"/>
          <w:sz w:val="24"/>
          <w:szCs w:val="24"/>
        </w:rPr>
      </w:pPr>
      <w:r w:rsidRPr="008959A8">
        <w:rPr>
          <w:color w:val="000000"/>
          <w:sz w:val="24"/>
          <w:szCs w:val="24"/>
        </w:rPr>
        <w:t>7.9. С предварительного согласия вышестоящего выборного профсоюзного органа производится</w:t>
      </w:r>
      <w:r w:rsidRPr="008959A8">
        <w:rPr>
          <w:sz w:val="24"/>
          <w:szCs w:val="24"/>
        </w:rPr>
        <w:br/>
      </w:r>
      <w:r w:rsidRPr="008959A8">
        <w:rPr>
          <w:color w:val="000000"/>
          <w:sz w:val="24"/>
          <w:szCs w:val="24"/>
        </w:rPr>
        <w:t xml:space="preserve"> увольнение председателя (заместителя председателя) выборного органа первичной </w:t>
      </w:r>
    </w:p>
    <w:p w:rsidR="00A4497A" w:rsidRPr="008959A8" w:rsidRDefault="00A4497A" w:rsidP="008959A8">
      <w:pPr>
        <w:spacing w:line="276" w:lineRule="auto"/>
        <w:ind w:firstLine="567"/>
        <w:jc w:val="both"/>
        <w:rPr>
          <w:color w:val="000000"/>
          <w:sz w:val="24"/>
          <w:szCs w:val="24"/>
        </w:rPr>
      </w:pPr>
      <w:r w:rsidRPr="008959A8">
        <w:rPr>
          <w:color w:val="000000"/>
          <w:sz w:val="24"/>
          <w:szCs w:val="24"/>
        </w:rPr>
        <w:t>профсоюзнойорганизации в период осуществления своих полномочий и в течение двух лет после его окончания последующим основаниям (ст. 374, 376 ТК РФ):</w:t>
      </w:r>
    </w:p>
    <w:p w:rsidR="00730230" w:rsidRPr="008959A8" w:rsidRDefault="00A4497A" w:rsidP="008959A8">
      <w:pPr>
        <w:pStyle w:val="a8"/>
        <w:numPr>
          <w:ilvl w:val="0"/>
          <w:numId w:val="20"/>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сокращение численности или штата работников организации (п. 2 ч. 1 ст. 81 ТК РФ);</w:t>
      </w:r>
    </w:p>
    <w:p w:rsidR="00730230" w:rsidRPr="008959A8" w:rsidRDefault="00A4497A" w:rsidP="008959A8">
      <w:pPr>
        <w:pStyle w:val="a8"/>
        <w:numPr>
          <w:ilvl w:val="0"/>
          <w:numId w:val="20"/>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несоответствие работника занимаемой должности или выполняемой работе вследствие недостаточной квалификации, подтвержд</w:t>
      </w:r>
      <w:r w:rsidR="00730230" w:rsidRPr="008959A8">
        <w:rPr>
          <w:rFonts w:ascii="Times New Roman" w:hAnsi="Times New Roman" w:cs="Times New Roman"/>
          <w:color w:val="000000"/>
          <w:sz w:val="24"/>
          <w:szCs w:val="24"/>
        </w:rPr>
        <w:t>ё</w:t>
      </w:r>
      <w:r w:rsidRPr="008959A8">
        <w:rPr>
          <w:rFonts w:ascii="Times New Roman" w:hAnsi="Times New Roman" w:cs="Times New Roman"/>
          <w:color w:val="000000"/>
          <w:sz w:val="24"/>
          <w:szCs w:val="24"/>
        </w:rPr>
        <w:t>нной результатами аттестации (п. 3 ч. 1 ст. 81 ТК РФ);</w:t>
      </w:r>
    </w:p>
    <w:p w:rsidR="00A4497A" w:rsidRPr="008959A8" w:rsidRDefault="00A4497A" w:rsidP="008959A8">
      <w:pPr>
        <w:pStyle w:val="a8"/>
        <w:numPr>
          <w:ilvl w:val="0"/>
          <w:numId w:val="20"/>
        </w:numPr>
        <w:ind w:left="0" w:firstLine="567"/>
        <w:jc w:val="both"/>
        <w:rPr>
          <w:rFonts w:ascii="Times New Roman" w:hAnsi="Times New Roman" w:cs="Times New Roman"/>
          <w:color w:val="000000"/>
          <w:sz w:val="24"/>
          <w:szCs w:val="24"/>
        </w:rPr>
      </w:pPr>
      <w:r w:rsidRPr="008959A8">
        <w:rPr>
          <w:rFonts w:ascii="Times New Roman" w:hAnsi="Times New Roman" w:cs="Times New Roman"/>
          <w:color w:val="000000"/>
          <w:sz w:val="24"/>
          <w:szCs w:val="24"/>
        </w:rPr>
        <w:t xml:space="preserve"> неоднократное неисполнение работником без уважительных причин трудовых обязанностей, если он имеет дисциплинарное взыскание (п. 5 ч. 1 ст. 81 ТК РФ).</w:t>
      </w:r>
    </w:p>
    <w:p w:rsidR="00A4497A" w:rsidRPr="008959A8" w:rsidRDefault="00A4497A" w:rsidP="008959A8">
      <w:pPr>
        <w:spacing w:line="276" w:lineRule="auto"/>
        <w:ind w:firstLine="567"/>
        <w:jc w:val="both"/>
        <w:rPr>
          <w:color w:val="000000"/>
          <w:sz w:val="24"/>
          <w:szCs w:val="24"/>
        </w:rPr>
      </w:pPr>
      <w:r w:rsidRPr="008959A8">
        <w:rPr>
          <w:color w:val="000000"/>
          <w:sz w:val="24"/>
          <w:szCs w:val="24"/>
        </w:rPr>
        <w:t>7.10. Члены выборного органа первичной профсоюзной организа</w:t>
      </w:r>
      <w:r w:rsidR="00465353" w:rsidRPr="008959A8">
        <w:rPr>
          <w:color w:val="000000"/>
          <w:sz w:val="24"/>
          <w:szCs w:val="24"/>
        </w:rPr>
        <w:t xml:space="preserve">ции освобождаются от работы для </w:t>
      </w:r>
      <w:r w:rsidR="00844A6A" w:rsidRPr="008959A8">
        <w:rPr>
          <w:color w:val="000000"/>
          <w:sz w:val="24"/>
          <w:szCs w:val="24"/>
        </w:rPr>
        <w:t>участия в профсоюзной учё</w:t>
      </w:r>
      <w:r w:rsidRPr="008959A8">
        <w:rPr>
          <w:color w:val="000000"/>
          <w:sz w:val="24"/>
          <w:szCs w:val="24"/>
        </w:rPr>
        <w:t>бе, для участия в съездах, конференциях, созываемых профсоюзом, вкачестве делегатов, а также в работе пленумов, президиумов с сохранением среднего заработка (ч. 3 ст. 374 ТК РФ).</w:t>
      </w:r>
    </w:p>
    <w:p w:rsidR="00A4497A" w:rsidRPr="008959A8" w:rsidRDefault="00A4497A" w:rsidP="008959A8">
      <w:pPr>
        <w:spacing w:line="276" w:lineRule="auto"/>
        <w:ind w:firstLine="567"/>
        <w:jc w:val="both"/>
        <w:rPr>
          <w:color w:val="000000"/>
          <w:sz w:val="24"/>
          <w:szCs w:val="24"/>
        </w:rPr>
      </w:pPr>
      <w:r w:rsidRPr="008959A8">
        <w:rPr>
          <w:color w:val="000000"/>
          <w:sz w:val="24"/>
          <w:szCs w:val="24"/>
        </w:rPr>
        <w:t xml:space="preserve">7.11. На время осуществления полномочий работником </w:t>
      </w:r>
      <w:r w:rsidR="00465353" w:rsidRPr="008959A8">
        <w:rPr>
          <w:color w:val="000000"/>
          <w:sz w:val="24"/>
          <w:szCs w:val="24"/>
        </w:rPr>
        <w:t>школы</w:t>
      </w:r>
      <w:r w:rsidRPr="008959A8">
        <w:rPr>
          <w:color w:val="000000"/>
          <w:sz w:val="24"/>
          <w:szCs w:val="24"/>
        </w:rPr>
        <w:t>, избранным навыборную должность в выборный орган первичной профсоюзной организации с освобождением от</w:t>
      </w:r>
      <w:r w:rsidRPr="008959A8">
        <w:rPr>
          <w:sz w:val="24"/>
          <w:szCs w:val="24"/>
        </w:rPr>
        <w:br/>
      </w:r>
      <w:r w:rsidRPr="008959A8">
        <w:rPr>
          <w:color w:val="000000"/>
          <w:sz w:val="24"/>
          <w:szCs w:val="24"/>
        </w:rPr>
        <w:t xml:space="preserve"> основной работы, на его место принимается работник по договору, заключ</w:t>
      </w:r>
      <w:r w:rsidR="00465353" w:rsidRPr="008959A8">
        <w:rPr>
          <w:color w:val="000000"/>
          <w:sz w:val="24"/>
          <w:szCs w:val="24"/>
        </w:rPr>
        <w:t>ё</w:t>
      </w:r>
      <w:r w:rsidRPr="008959A8">
        <w:rPr>
          <w:color w:val="000000"/>
          <w:sz w:val="24"/>
          <w:szCs w:val="24"/>
        </w:rPr>
        <w:t>нному на определенныйсрок, для замены временно отсутствующего работника, за которым сохраняется место работы.</w:t>
      </w:r>
    </w:p>
    <w:p w:rsidR="00A4497A" w:rsidRPr="008959A8" w:rsidRDefault="00A4497A" w:rsidP="008959A8">
      <w:pPr>
        <w:spacing w:line="276" w:lineRule="auto"/>
        <w:ind w:firstLine="567"/>
        <w:jc w:val="both"/>
        <w:rPr>
          <w:color w:val="000000"/>
          <w:sz w:val="24"/>
          <w:szCs w:val="24"/>
        </w:rPr>
      </w:pPr>
      <w:r w:rsidRPr="008959A8">
        <w:rPr>
          <w:color w:val="000000"/>
          <w:sz w:val="24"/>
          <w:szCs w:val="24"/>
        </w:rPr>
        <w:t xml:space="preserve">7.12.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органапервичной профсоюзной организации подвергнуты дисциплинарному взысканию, переведены на другуюработу или уволены по инициативе работодателя, за исключением случаев расторжения трудовогодоговора за совершение </w:t>
      </w:r>
      <w:r w:rsidRPr="008959A8">
        <w:rPr>
          <w:color w:val="000000"/>
          <w:sz w:val="24"/>
          <w:szCs w:val="24"/>
        </w:rPr>
        <w:lastRenderedPageBreak/>
        <w:t>проступка, за который в соответствии с ТК РФ, иными федеральными законами предусмотрено увольнение с работы (ч. 3 ст. 39 ТК РФ).</w:t>
      </w:r>
    </w:p>
    <w:p w:rsidR="00A4497A" w:rsidRPr="008959A8" w:rsidRDefault="00A4497A" w:rsidP="008959A8">
      <w:pPr>
        <w:spacing w:line="276" w:lineRule="auto"/>
        <w:ind w:firstLine="567"/>
        <w:jc w:val="both"/>
        <w:rPr>
          <w:color w:val="000000"/>
          <w:sz w:val="24"/>
          <w:szCs w:val="24"/>
        </w:rPr>
      </w:pPr>
      <w:r w:rsidRPr="008959A8">
        <w:rPr>
          <w:color w:val="000000"/>
          <w:sz w:val="24"/>
          <w:szCs w:val="24"/>
        </w:rPr>
        <w:t>7.13. Члены выборного органа первичной профсоюзной организации включаются в состав комиссий</w:t>
      </w:r>
      <w:r w:rsidR="00440798" w:rsidRPr="008959A8">
        <w:rPr>
          <w:color w:val="000000"/>
          <w:sz w:val="24"/>
          <w:szCs w:val="24"/>
        </w:rPr>
        <w:t xml:space="preserve"> школы </w:t>
      </w:r>
      <w:r w:rsidRPr="008959A8">
        <w:rPr>
          <w:color w:val="000000"/>
          <w:sz w:val="24"/>
          <w:szCs w:val="24"/>
        </w:rPr>
        <w:t>по аттестации педагогических работников, специальной оценке рабочихмест, охране труда, социальному страхованию.</w:t>
      </w:r>
    </w:p>
    <w:p w:rsidR="001C1C00" w:rsidRPr="008959A8" w:rsidRDefault="001C1C00" w:rsidP="008959A8">
      <w:pPr>
        <w:spacing w:line="276" w:lineRule="auto"/>
        <w:ind w:firstLine="567"/>
        <w:textAlignment w:val="baseline"/>
        <w:rPr>
          <w:b/>
          <w:bCs/>
          <w:color w:val="000000"/>
          <w:sz w:val="24"/>
          <w:szCs w:val="24"/>
          <w:bdr w:val="none" w:sz="0" w:space="0" w:color="auto" w:frame="1"/>
          <w:lang w:eastAsia="ru-RU"/>
        </w:rPr>
      </w:pPr>
    </w:p>
    <w:p w:rsidR="001C1C00" w:rsidRPr="009E38B6" w:rsidRDefault="001C1C00" w:rsidP="008959A8">
      <w:pPr>
        <w:pStyle w:val="a8"/>
        <w:numPr>
          <w:ilvl w:val="0"/>
          <w:numId w:val="40"/>
        </w:numPr>
        <w:ind w:left="0" w:firstLine="567"/>
        <w:jc w:val="center"/>
        <w:rPr>
          <w:rFonts w:ascii="Times New Roman" w:hAnsi="Times New Roman" w:cs="Times New Roman"/>
          <w:sz w:val="24"/>
          <w:szCs w:val="24"/>
        </w:rPr>
      </w:pPr>
      <w:r w:rsidRPr="009E38B6">
        <w:rPr>
          <w:rFonts w:ascii="Times New Roman" w:hAnsi="Times New Roman" w:cs="Times New Roman"/>
          <w:b/>
          <w:bCs/>
          <w:sz w:val="24"/>
          <w:szCs w:val="24"/>
        </w:rPr>
        <w:t>Обязательства выборного органа первичной профсоюзной организации</w:t>
      </w:r>
    </w:p>
    <w:p w:rsidR="001C1C00" w:rsidRPr="009E38B6" w:rsidRDefault="001C1C00" w:rsidP="008959A8">
      <w:pPr>
        <w:spacing w:line="276" w:lineRule="auto"/>
        <w:ind w:firstLine="567"/>
        <w:jc w:val="both"/>
        <w:rPr>
          <w:sz w:val="24"/>
          <w:szCs w:val="24"/>
        </w:rPr>
      </w:pPr>
      <w:r w:rsidRPr="009E38B6">
        <w:rPr>
          <w:sz w:val="24"/>
          <w:szCs w:val="24"/>
        </w:rPr>
        <w:t>8. Выборный орган первичной профсоюзной организации обязуется:</w:t>
      </w:r>
    </w:p>
    <w:p w:rsidR="001C1C00" w:rsidRPr="009E38B6" w:rsidRDefault="001C1C00" w:rsidP="008959A8">
      <w:pPr>
        <w:spacing w:line="276" w:lineRule="auto"/>
        <w:ind w:firstLine="567"/>
        <w:jc w:val="both"/>
        <w:rPr>
          <w:sz w:val="24"/>
          <w:szCs w:val="24"/>
        </w:rPr>
      </w:pPr>
      <w:r w:rsidRPr="009E38B6">
        <w:rPr>
          <w:sz w:val="24"/>
          <w:szCs w:val="24"/>
        </w:rPr>
        <w:t>8.1. Представлять и защищать права и интересы членов профсоюза по социально-трудовым вопросам в соответствии с ТК РФ и Законом от 12 января 1996 г. № 10-ФЗ «О профессиональных союзах, их правах и гарантиях деятельности».</w:t>
      </w:r>
    </w:p>
    <w:p w:rsidR="001C1C00" w:rsidRPr="009E38B6" w:rsidRDefault="001C1C00" w:rsidP="008959A8">
      <w:pPr>
        <w:spacing w:line="276" w:lineRule="auto"/>
        <w:ind w:firstLine="567"/>
        <w:jc w:val="both"/>
        <w:rPr>
          <w:sz w:val="24"/>
          <w:szCs w:val="24"/>
        </w:rPr>
      </w:pPr>
      <w:r w:rsidRPr="009E38B6">
        <w:rPr>
          <w:sz w:val="24"/>
          <w:szCs w:val="24"/>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счёт первичной профсоюзной организации.</w:t>
      </w:r>
    </w:p>
    <w:p w:rsidR="00992E11" w:rsidRPr="009E38B6" w:rsidRDefault="001C1C00" w:rsidP="008959A8">
      <w:pPr>
        <w:spacing w:line="276" w:lineRule="auto"/>
        <w:ind w:firstLine="567"/>
        <w:jc w:val="both"/>
        <w:rPr>
          <w:sz w:val="24"/>
          <w:szCs w:val="24"/>
        </w:rPr>
      </w:pPr>
      <w:r w:rsidRPr="009E38B6">
        <w:rPr>
          <w:sz w:val="24"/>
          <w:szCs w:val="24"/>
        </w:rPr>
        <w:t>8.2. Осуществлять контроль за соблюдением работодателем и его представителями трудовогозаконодательства и иных нормативных правовых актов, содержащих нормы трудового права.</w:t>
      </w:r>
    </w:p>
    <w:p w:rsidR="001C1C00" w:rsidRPr="009E38B6" w:rsidRDefault="001C1C00" w:rsidP="008959A8">
      <w:pPr>
        <w:spacing w:line="276" w:lineRule="auto"/>
        <w:ind w:firstLine="567"/>
        <w:jc w:val="both"/>
        <w:rPr>
          <w:sz w:val="24"/>
          <w:szCs w:val="24"/>
        </w:rPr>
      </w:pPr>
      <w:r w:rsidRPr="009E38B6">
        <w:rPr>
          <w:sz w:val="24"/>
          <w:szCs w:val="24"/>
        </w:rPr>
        <w:t>8.3. 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1C1C00" w:rsidRPr="009E38B6" w:rsidRDefault="001C1C00" w:rsidP="008959A8">
      <w:pPr>
        <w:spacing w:line="276" w:lineRule="auto"/>
        <w:ind w:firstLine="567"/>
        <w:jc w:val="both"/>
        <w:rPr>
          <w:sz w:val="24"/>
          <w:szCs w:val="24"/>
        </w:rPr>
      </w:pPr>
      <w:r w:rsidRPr="009E38B6">
        <w:rPr>
          <w:sz w:val="24"/>
          <w:szCs w:val="24"/>
        </w:rPr>
        <w:t>8.4. Осуществлять контроль за охраной труда в школе.</w:t>
      </w:r>
    </w:p>
    <w:p w:rsidR="001C1C00" w:rsidRPr="009E38B6" w:rsidRDefault="001C1C00" w:rsidP="008959A8">
      <w:pPr>
        <w:spacing w:line="276" w:lineRule="auto"/>
        <w:ind w:firstLine="567"/>
        <w:jc w:val="both"/>
        <w:rPr>
          <w:sz w:val="24"/>
          <w:szCs w:val="24"/>
        </w:rPr>
      </w:pPr>
      <w:r w:rsidRPr="009E38B6">
        <w:rPr>
          <w:sz w:val="24"/>
          <w:szCs w:val="24"/>
        </w:rPr>
        <w:t>8.5. Представлять и защищать трудовые права членов профсоюза в комиссии по трудовым спорам и в суде.</w:t>
      </w:r>
    </w:p>
    <w:p w:rsidR="001C1C00" w:rsidRPr="009E38B6" w:rsidRDefault="001C1C00" w:rsidP="008959A8">
      <w:pPr>
        <w:spacing w:line="276" w:lineRule="auto"/>
        <w:ind w:firstLine="567"/>
        <w:jc w:val="both"/>
        <w:rPr>
          <w:sz w:val="24"/>
          <w:szCs w:val="24"/>
        </w:rPr>
      </w:pPr>
      <w:r w:rsidRPr="009E38B6">
        <w:rPr>
          <w:sz w:val="24"/>
          <w:szCs w:val="24"/>
        </w:rPr>
        <w:t>8.6. Осуществлять контроль за правильностью и своевременностью предоставления работникамотпусков и их оплаты.</w:t>
      </w:r>
    </w:p>
    <w:p w:rsidR="001C1C00" w:rsidRPr="009E38B6" w:rsidRDefault="001C1C00" w:rsidP="008959A8">
      <w:pPr>
        <w:spacing w:line="276" w:lineRule="auto"/>
        <w:ind w:firstLine="567"/>
        <w:jc w:val="both"/>
        <w:rPr>
          <w:sz w:val="24"/>
          <w:szCs w:val="24"/>
        </w:rPr>
      </w:pPr>
      <w:r w:rsidRPr="009E38B6">
        <w:rPr>
          <w:sz w:val="24"/>
          <w:szCs w:val="24"/>
        </w:rPr>
        <w:t>8.7. Осуществлять контроль за соблюдением порядка аттестации педагогических работниковшколы, проводимой в целях подтверждения соответствия занимаемой</w:t>
      </w:r>
      <w:r w:rsidRPr="009E38B6">
        <w:rPr>
          <w:sz w:val="24"/>
          <w:szCs w:val="24"/>
        </w:rPr>
        <w:br/>
        <w:t xml:space="preserve"> должности.</w:t>
      </w:r>
    </w:p>
    <w:p w:rsidR="001C1C00" w:rsidRPr="009E38B6" w:rsidRDefault="001C1C00" w:rsidP="008959A8">
      <w:pPr>
        <w:spacing w:line="276" w:lineRule="auto"/>
        <w:ind w:firstLine="567"/>
        <w:jc w:val="both"/>
        <w:rPr>
          <w:sz w:val="24"/>
          <w:szCs w:val="24"/>
        </w:rPr>
      </w:pPr>
      <w:r w:rsidRPr="009E38B6">
        <w:rPr>
          <w:sz w:val="24"/>
          <w:szCs w:val="24"/>
        </w:rPr>
        <w:t>8.8. Принимать участие в аттестации работников школы на соответствие</w:t>
      </w:r>
      <w:r w:rsidRPr="009E38B6">
        <w:rPr>
          <w:sz w:val="24"/>
          <w:szCs w:val="24"/>
        </w:rPr>
        <w:br/>
        <w:t xml:space="preserve"> занимаемой должности, делегируя представителя в состав аттестационной комиссии школы.</w:t>
      </w:r>
    </w:p>
    <w:p w:rsidR="001C1C00" w:rsidRPr="009E38B6" w:rsidRDefault="001C1C00" w:rsidP="008959A8">
      <w:pPr>
        <w:spacing w:line="276" w:lineRule="auto"/>
        <w:ind w:firstLine="567"/>
        <w:jc w:val="both"/>
        <w:rPr>
          <w:sz w:val="24"/>
          <w:szCs w:val="24"/>
        </w:rPr>
      </w:pPr>
      <w:r w:rsidRPr="009E38B6">
        <w:rPr>
          <w:sz w:val="24"/>
          <w:szCs w:val="24"/>
        </w:rPr>
        <w:t>8.9. Осуществлять проверку правильности удержания и перечисления на счёт первичной профсоюзной организации членских профсоюзных взносов.</w:t>
      </w:r>
    </w:p>
    <w:p w:rsidR="001C1C00" w:rsidRPr="009E38B6" w:rsidRDefault="001C1C00" w:rsidP="008959A8">
      <w:pPr>
        <w:spacing w:line="276" w:lineRule="auto"/>
        <w:ind w:firstLine="567"/>
        <w:jc w:val="both"/>
        <w:rPr>
          <w:sz w:val="24"/>
          <w:szCs w:val="24"/>
        </w:rPr>
      </w:pPr>
      <w:r w:rsidRPr="009E38B6">
        <w:rPr>
          <w:sz w:val="24"/>
          <w:szCs w:val="24"/>
        </w:rPr>
        <w:t>8.10. Информировать членов профсоюза о своей работе, о деятельности выборных профсоюзных органов.</w:t>
      </w:r>
    </w:p>
    <w:p w:rsidR="001C1C00" w:rsidRPr="009E38B6" w:rsidRDefault="001C1C00" w:rsidP="008959A8">
      <w:pPr>
        <w:spacing w:line="276" w:lineRule="auto"/>
        <w:ind w:firstLine="567"/>
        <w:jc w:val="both"/>
        <w:rPr>
          <w:sz w:val="24"/>
          <w:szCs w:val="24"/>
        </w:rPr>
      </w:pPr>
      <w:r w:rsidRPr="009E38B6">
        <w:rPr>
          <w:sz w:val="24"/>
          <w:szCs w:val="24"/>
        </w:rPr>
        <w:t>8.11. Организовывать физкультурно-оздоровительную и культурно-массовую работу для членовпрофсоюза и других работников школы.</w:t>
      </w:r>
    </w:p>
    <w:p w:rsidR="001C1C00" w:rsidRPr="009E38B6" w:rsidRDefault="001C1C00" w:rsidP="008959A8">
      <w:pPr>
        <w:spacing w:line="276" w:lineRule="auto"/>
        <w:ind w:firstLine="567"/>
        <w:jc w:val="both"/>
        <w:rPr>
          <w:sz w:val="24"/>
          <w:szCs w:val="24"/>
        </w:rPr>
      </w:pPr>
      <w:r w:rsidRPr="009E38B6">
        <w:rPr>
          <w:sz w:val="24"/>
          <w:szCs w:val="24"/>
        </w:rPr>
        <w:t>8.12. Содействовать оздоровлению детей работников школы.</w:t>
      </w:r>
    </w:p>
    <w:p w:rsidR="000052CB" w:rsidRDefault="001C1C00" w:rsidP="008959A8">
      <w:pPr>
        <w:spacing w:line="276" w:lineRule="auto"/>
        <w:ind w:firstLine="567"/>
        <w:jc w:val="both"/>
        <w:rPr>
          <w:sz w:val="24"/>
          <w:szCs w:val="24"/>
        </w:rPr>
      </w:pPr>
      <w:r w:rsidRPr="009E38B6">
        <w:rPr>
          <w:sz w:val="24"/>
          <w:szCs w:val="24"/>
        </w:rPr>
        <w:t>8.13. Ходатайствовать о присвоении почётных званий, представлении к наградам работников школы.</w:t>
      </w:r>
    </w:p>
    <w:p w:rsidR="009E38B6" w:rsidRPr="009E38B6" w:rsidRDefault="009E38B6" w:rsidP="008959A8">
      <w:pPr>
        <w:spacing w:line="276" w:lineRule="auto"/>
        <w:ind w:firstLine="567"/>
        <w:jc w:val="both"/>
        <w:rPr>
          <w:sz w:val="24"/>
          <w:szCs w:val="24"/>
        </w:rPr>
      </w:pPr>
    </w:p>
    <w:p w:rsidR="001C1C00" w:rsidRPr="008959A8" w:rsidRDefault="001C1C00" w:rsidP="008959A8">
      <w:pPr>
        <w:pStyle w:val="a8"/>
        <w:numPr>
          <w:ilvl w:val="0"/>
          <w:numId w:val="40"/>
        </w:numPr>
        <w:ind w:left="0" w:firstLine="567"/>
        <w:jc w:val="center"/>
        <w:rPr>
          <w:rFonts w:ascii="Times New Roman" w:hAnsi="Times New Roman" w:cs="Times New Roman"/>
          <w:color w:val="000000"/>
          <w:sz w:val="24"/>
          <w:szCs w:val="24"/>
        </w:rPr>
      </w:pPr>
      <w:r w:rsidRPr="008959A8">
        <w:rPr>
          <w:rFonts w:ascii="Times New Roman" w:hAnsi="Times New Roman" w:cs="Times New Roman"/>
          <w:b/>
          <w:bCs/>
          <w:color w:val="000000"/>
          <w:sz w:val="24"/>
          <w:szCs w:val="24"/>
        </w:rPr>
        <w:t>Контроль за выполнением коллективного договора.</w:t>
      </w:r>
    </w:p>
    <w:p w:rsidR="001C1C00" w:rsidRPr="008959A8" w:rsidRDefault="001C1C00" w:rsidP="008959A8">
      <w:pPr>
        <w:spacing w:line="276" w:lineRule="auto"/>
        <w:ind w:firstLine="567"/>
        <w:jc w:val="both"/>
        <w:rPr>
          <w:color w:val="000000"/>
          <w:sz w:val="24"/>
          <w:szCs w:val="24"/>
        </w:rPr>
      </w:pPr>
      <w:r w:rsidRPr="008959A8">
        <w:rPr>
          <w:color w:val="000000"/>
          <w:sz w:val="24"/>
          <w:szCs w:val="24"/>
        </w:rPr>
        <w:t>9. Стороны договорились:</w:t>
      </w:r>
    </w:p>
    <w:p w:rsidR="001C1C00" w:rsidRPr="008959A8" w:rsidRDefault="001C1C00" w:rsidP="008959A8">
      <w:pPr>
        <w:spacing w:line="276" w:lineRule="auto"/>
        <w:ind w:firstLine="567"/>
        <w:jc w:val="both"/>
        <w:rPr>
          <w:color w:val="000000"/>
          <w:sz w:val="24"/>
          <w:szCs w:val="24"/>
        </w:rPr>
      </w:pPr>
      <w:r w:rsidRPr="008959A8">
        <w:rPr>
          <w:color w:val="000000"/>
          <w:sz w:val="24"/>
          <w:szCs w:val="24"/>
        </w:rPr>
        <w:lastRenderedPageBreak/>
        <w:t>9.1. Совместно разрабатывать ежегодный план мероприятий по реализации настоящего коллективногодоговора на текущий год и отчитываться на общем собрании работников о его выполнении.</w:t>
      </w:r>
    </w:p>
    <w:p w:rsidR="001C1C00" w:rsidRPr="008959A8" w:rsidRDefault="001C1C00" w:rsidP="008959A8">
      <w:pPr>
        <w:spacing w:line="276" w:lineRule="auto"/>
        <w:ind w:firstLine="567"/>
        <w:jc w:val="both"/>
        <w:rPr>
          <w:color w:val="000000"/>
          <w:sz w:val="24"/>
          <w:szCs w:val="24"/>
        </w:rPr>
      </w:pPr>
      <w:r w:rsidRPr="008959A8">
        <w:rPr>
          <w:color w:val="000000"/>
          <w:sz w:val="24"/>
          <w:szCs w:val="24"/>
        </w:rPr>
        <w:t xml:space="preserve">9.2. </w:t>
      </w:r>
      <w:r w:rsidR="000052CB" w:rsidRPr="008959A8">
        <w:rPr>
          <w:color w:val="000000"/>
          <w:sz w:val="24"/>
          <w:szCs w:val="24"/>
        </w:rPr>
        <w:t>Работодатель после подписания коллективного договора направляет его в орга</w:t>
      </w:r>
      <w:r w:rsidR="00530506">
        <w:rPr>
          <w:color w:val="000000"/>
          <w:sz w:val="24"/>
          <w:szCs w:val="24"/>
        </w:rPr>
        <w:t>н</w:t>
      </w:r>
      <w:r w:rsidR="000052CB" w:rsidRPr="008959A8">
        <w:rPr>
          <w:color w:val="000000"/>
          <w:sz w:val="24"/>
          <w:szCs w:val="24"/>
        </w:rPr>
        <w:t xml:space="preserve"> по труду (уполномоченный орган) для уведомительной регистрации. </w:t>
      </w:r>
    </w:p>
    <w:p w:rsidR="001C1C00" w:rsidRPr="008959A8" w:rsidRDefault="001C1C00" w:rsidP="008959A8">
      <w:pPr>
        <w:spacing w:line="276" w:lineRule="auto"/>
        <w:ind w:firstLine="567"/>
        <w:jc w:val="both"/>
        <w:rPr>
          <w:color w:val="000000"/>
          <w:sz w:val="24"/>
          <w:szCs w:val="24"/>
        </w:rPr>
      </w:pPr>
      <w:r w:rsidRPr="008959A8">
        <w:rPr>
          <w:color w:val="000000"/>
          <w:sz w:val="24"/>
          <w:szCs w:val="24"/>
        </w:rPr>
        <w:t xml:space="preserve">9.3. Разъяснять условия коллективного договора работникам </w:t>
      </w:r>
      <w:r w:rsidR="00C55063" w:rsidRPr="008959A8">
        <w:rPr>
          <w:color w:val="000000"/>
          <w:sz w:val="24"/>
          <w:szCs w:val="24"/>
        </w:rPr>
        <w:t>школы</w:t>
      </w:r>
      <w:r w:rsidRPr="008959A8">
        <w:rPr>
          <w:color w:val="000000"/>
          <w:sz w:val="24"/>
          <w:szCs w:val="24"/>
        </w:rPr>
        <w:t>.</w:t>
      </w:r>
    </w:p>
    <w:p w:rsidR="001C1C00" w:rsidRPr="008959A8" w:rsidRDefault="001C1C00" w:rsidP="008959A8">
      <w:pPr>
        <w:spacing w:line="276" w:lineRule="auto"/>
        <w:ind w:firstLine="567"/>
        <w:jc w:val="both"/>
        <w:rPr>
          <w:color w:val="000000"/>
          <w:sz w:val="24"/>
          <w:szCs w:val="24"/>
        </w:rPr>
      </w:pPr>
      <w:r w:rsidRPr="008959A8">
        <w:rPr>
          <w:color w:val="000000"/>
          <w:sz w:val="24"/>
          <w:szCs w:val="24"/>
        </w:rPr>
        <w:t>9.4. Предоставлять сторонам необходимую информацию в целях обеспечения надлежащего контроля завыполнением условий коллективного договора в течение семи календарных дней со дня получения</w:t>
      </w:r>
      <w:r w:rsidR="009E38B6">
        <w:rPr>
          <w:color w:val="000000"/>
          <w:sz w:val="24"/>
          <w:szCs w:val="24"/>
        </w:rPr>
        <w:t xml:space="preserve"> </w:t>
      </w:r>
      <w:r w:rsidRPr="008959A8">
        <w:rPr>
          <w:color w:val="000000"/>
          <w:sz w:val="24"/>
          <w:szCs w:val="24"/>
        </w:rPr>
        <w:t>соответствующего запроса.</w:t>
      </w:r>
    </w:p>
    <w:p w:rsidR="001C1C00" w:rsidRPr="008959A8" w:rsidRDefault="001C1C00" w:rsidP="008959A8">
      <w:pPr>
        <w:spacing w:line="276" w:lineRule="auto"/>
        <w:ind w:firstLine="567"/>
        <w:jc w:val="both"/>
        <w:textAlignment w:val="baseline"/>
        <w:rPr>
          <w:b/>
          <w:bCs/>
          <w:color w:val="000000"/>
          <w:sz w:val="24"/>
          <w:szCs w:val="24"/>
          <w:bdr w:val="none" w:sz="0" w:space="0" w:color="auto" w:frame="1"/>
          <w:lang w:eastAsia="ru-RU"/>
        </w:rPr>
      </w:pPr>
    </w:p>
    <w:p w:rsidR="001C1C00" w:rsidRPr="008959A8" w:rsidRDefault="001C1C00" w:rsidP="008959A8">
      <w:pPr>
        <w:spacing w:line="276" w:lineRule="auto"/>
        <w:ind w:firstLine="567"/>
        <w:jc w:val="both"/>
        <w:textAlignment w:val="baseline"/>
        <w:rPr>
          <w:b/>
          <w:bCs/>
          <w:color w:val="000000"/>
          <w:sz w:val="24"/>
          <w:szCs w:val="24"/>
          <w:bdr w:val="none" w:sz="0" w:space="0" w:color="auto" w:frame="1"/>
          <w:lang w:eastAsia="ru-RU"/>
        </w:rPr>
      </w:pPr>
    </w:p>
    <w:p w:rsidR="001C1C00" w:rsidRPr="008959A8" w:rsidRDefault="001C1C00" w:rsidP="008959A8">
      <w:pPr>
        <w:spacing w:line="276" w:lineRule="auto"/>
        <w:ind w:firstLine="567"/>
        <w:jc w:val="both"/>
        <w:textAlignment w:val="baseline"/>
        <w:rPr>
          <w:b/>
          <w:bCs/>
          <w:color w:val="000000"/>
          <w:sz w:val="24"/>
          <w:szCs w:val="24"/>
          <w:bdr w:val="none" w:sz="0" w:space="0" w:color="auto" w:frame="1"/>
          <w:lang w:eastAsia="ru-RU"/>
        </w:rPr>
      </w:pPr>
    </w:p>
    <w:p w:rsidR="000D3904" w:rsidRPr="008959A8" w:rsidRDefault="000D3904" w:rsidP="008959A8">
      <w:pPr>
        <w:spacing w:line="276" w:lineRule="auto"/>
        <w:ind w:firstLine="567"/>
        <w:jc w:val="both"/>
        <w:textAlignment w:val="baseline"/>
        <w:rPr>
          <w:b/>
          <w:bCs/>
          <w:color w:val="000000"/>
          <w:sz w:val="24"/>
          <w:szCs w:val="24"/>
          <w:bdr w:val="none" w:sz="0" w:space="0" w:color="auto" w:frame="1"/>
          <w:lang w:eastAsia="ru-RU"/>
        </w:rPr>
      </w:pPr>
    </w:p>
    <w:sectPr w:rsidR="000D3904" w:rsidRPr="008959A8" w:rsidSect="000052CB">
      <w:footerReference w:type="default" r:id="rId8"/>
      <w:pgSz w:w="11906" w:h="16838"/>
      <w:pgMar w:top="851" w:right="991" w:bottom="1134" w:left="1418" w:header="720"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EE7" w:rsidRDefault="008E5EE7">
      <w:r>
        <w:separator/>
      </w:r>
    </w:p>
  </w:endnote>
  <w:endnote w:type="continuationSeparator" w:id="0">
    <w:p w:rsidR="008E5EE7" w:rsidRDefault="008E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C00" w:rsidRDefault="001C1C0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EE7" w:rsidRDefault="008E5EE7">
      <w:r>
        <w:separator/>
      </w:r>
    </w:p>
  </w:footnote>
  <w:footnote w:type="continuationSeparator" w:id="0">
    <w:p w:rsidR="008E5EE7" w:rsidRDefault="008E5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512F55"/>
    <w:multiLevelType w:val="multilevel"/>
    <w:tmpl w:val="844A75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6.%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BF2660"/>
    <w:multiLevelType w:val="hybridMultilevel"/>
    <w:tmpl w:val="D2EAF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8D129E"/>
    <w:multiLevelType w:val="hybridMultilevel"/>
    <w:tmpl w:val="FAA88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8C34B2"/>
    <w:multiLevelType w:val="multilevel"/>
    <w:tmpl w:val="707CB576"/>
    <w:lvl w:ilvl="0">
      <w:start w:val="6"/>
      <w:numFmt w:val="decimal"/>
      <w:lvlText w:val="%1."/>
      <w:lvlJc w:val="left"/>
      <w:pPr>
        <w:ind w:left="1353" w:hanging="360"/>
      </w:pPr>
      <w:rPr>
        <w:rFonts w:hint="default"/>
        <w:b/>
        <w:sz w:val="24"/>
      </w:rPr>
    </w:lvl>
    <w:lvl w:ilvl="1">
      <w:start w:val="26"/>
      <w:numFmt w:val="decimal"/>
      <w:isLgl/>
      <w:lvlText w:val="%1.%2."/>
      <w:lvlJc w:val="left"/>
      <w:pPr>
        <w:ind w:left="3174" w:hanging="480"/>
      </w:pPr>
      <w:rPr>
        <w:rFonts w:hint="default"/>
        <w:color w:val="auto"/>
        <w:sz w:val="20"/>
      </w:rPr>
    </w:lvl>
    <w:lvl w:ilvl="2">
      <w:start w:val="1"/>
      <w:numFmt w:val="decimal"/>
      <w:isLgl/>
      <w:lvlText w:val="%1.%2.%3."/>
      <w:lvlJc w:val="left"/>
      <w:pPr>
        <w:ind w:left="3414" w:hanging="720"/>
      </w:pPr>
      <w:rPr>
        <w:rFonts w:hint="default"/>
        <w:color w:val="auto"/>
        <w:sz w:val="20"/>
      </w:rPr>
    </w:lvl>
    <w:lvl w:ilvl="3">
      <w:start w:val="1"/>
      <w:numFmt w:val="decimal"/>
      <w:isLgl/>
      <w:lvlText w:val="%1.%2.%3.%4."/>
      <w:lvlJc w:val="left"/>
      <w:pPr>
        <w:ind w:left="3414" w:hanging="720"/>
      </w:pPr>
      <w:rPr>
        <w:rFonts w:hint="default"/>
        <w:color w:val="auto"/>
        <w:sz w:val="20"/>
      </w:rPr>
    </w:lvl>
    <w:lvl w:ilvl="4">
      <w:start w:val="1"/>
      <w:numFmt w:val="decimal"/>
      <w:isLgl/>
      <w:lvlText w:val="%1.%2."/>
      <w:lvlJc w:val="left"/>
      <w:pPr>
        <w:ind w:left="3774" w:hanging="1080"/>
      </w:pPr>
      <w:rPr>
        <w:rFonts w:hint="default"/>
        <w:color w:val="auto"/>
        <w:sz w:val="20"/>
      </w:rPr>
    </w:lvl>
    <w:lvl w:ilvl="5">
      <w:start w:val="1"/>
      <w:numFmt w:val="none"/>
      <w:isLgl/>
      <w:lvlText w:val="6"/>
      <w:lvlJc w:val="left"/>
      <w:pPr>
        <w:ind w:left="3774" w:hanging="1080"/>
      </w:pPr>
      <w:rPr>
        <w:rFonts w:hint="default"/>
        <w:color w:val="auto"/>
        <w:sz w:val="20"/>
      </w:rPr>
    </w:lvl>
    <w:lvl w:ilvl="6">
      <w:start w:val="1"/>
      <w:numFmt w:val="decimal"/>
      <w:isLgl/>
      <w:lvlText w:val="%1.%2.%3.%4.%5.%6.%7."/>
      <w:lvlJc w:val="left"/>
      <w:pPr>
        <w:ind w:left="4134" w:hanging="1440"/>
      </w:pPr>
      <w:rPr>
        <w:rFonts w:hint="default"/>
        <w:color w:val="auto"/>
        <w:sz w:val="20"/>
      </w:rPr>
    </w:lvl>
    <w:lvl w:ilvl="7">
      <w:start w:val="1"/>
      <w:numFmt w:val="decimal"/>
      <w:isLgl/>
      <w:lvlText w:val="%1.%2.%3.%4.%5.%6.%7.%8."/>
      <w:lvlJc w:val="left"/>
      <w:pPr>
        <w:ind w:left="4134" w:hanging="1440"/>
      </w:pPr>
      <w:rPr>
        <w:rFonts w:hint="default"/>
        <w:color w:val="auto"/>
        <w:sz w:val="20"/>
      </w:rPr>
    </w:lvl>
    <w:lvl w:ilvl="8">
      <w:start w:val="1"/>
      <w:numFmt w:val="decimal"/>
      <w:isLgl/>
      <w:lvlText w:val="%1.%2.%3.%4.%5.%6.%7.%8.%9."/>
      <w:lvlJc w:val="left"/>
      <w:pPr>
        <w:ind w:left="4494" w:hanging="1800"/>
      </w:pPr>
      <w:rPr>
        <w:rFonts w:hint="default"/>
        <w:color w:val="auto"/>
        <w:sz w:val="20"/>
      </w:rPr>
    </w:lvl>
  </w:abstractNum>
  <w:abstractNum w:abstractNumId="5" w15:restartNumberingAfterBreak="0">
    <w:nsid w:val="0F6308DE"/>
    <w:multiLevelType w:val="multilevel"/>
    <w:tmpl w:val="54A47262"/>
    <w:lvl w:ilvl="0">
      <w:start w:val="4"/>
      <w:numFmt w:val="decimal"/>
      <w:lvlText w:val="%1."/>
      <w:lvlJc w:val="left"/>
      <w:pPr>
        <w:ind w:left="786" w:hanging="360"/>
      </w:pPr>
      <w:rPr>
        <w:rFonts w:hint="default"/>
      </w:rPr>
    </w:lvl>
    <w:lvl w:ilvl="1">
      <w:start w:val="4"/>
      <w:numFmt w:val="none"/>
      <w:lvlText w:val="6.3."/>
      <w:lvlJc w:val="left"/>
      <w:pPr>
        <w:ind w:left="786"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506"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866" w:hanging="1440"/>
      </w:pPr>
      <w:rPr>
        <w:rFonts w:hint="default"/>
      </w:rPr>
    </w:lvl>
    <w:lvl w:ilvl="8">
      <w:start w:val="1"/>
      <w:numFmt w:val="decimal"/>
      <w:lvlText w:val="%1.%2.%3.%4.%5.%6.%7.%8.%9."/>
      <w:lvlJc w:val="left"/>
      <w:pPr>
        <w:ind w:left="2226" w:hanging="1800"/>
      </w:pPr>
      <w:rPr>
        <w:rFonts w:hint="default"/>
      </w:rPr>
    </w:lvl>
  </w:abstractNum>
  <w:abstractNum w:abstractNumId="6" w15:restartNumberingAfterBreak="0">
    <w:nsid w:val="10635E7B"/>
    <w:multiLevelType w:val="hybridMultilevel"/>
    <w:tmpl w:val="C6F2C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191ABC"/>
    <w:multiLevelType w:val="hybridMultilevel"/>
    <w:tmpl w:val="91A86FC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3B77EB8"/>
    <w:multiLevelType w:val="multilevel"/>
    <w:tmpl w:val="47E0B336"/>
    <w:lvl w:ilvl="0">
      <w:start w:val="6"/>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13D05912"/>
    <w:multiLevelType w:val="hybridMultilevel"/>
    <w:tmpl w:val="9906ED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E97E4A"/>
    <w:multiLevelType w:val="multilevel"/>
    <w:tmpl w:val="16B6B696"/>
    <w:lvl w:ilvl="0">
      <w:start w:val="7"/>
      <w:numFmt w:val="decimal"/>
      <w:lvlText w:val="%1."/>
      <w:lvlJc w:val="left"/>
      <w:pPr>
        <w:ind w:left="1211" w:hanging="360"/>
      </w:pPr>
      <w:rPr>
        <w:rFonts w:hint="default"/>
        <w:b/>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C01EB5"/>
    <w:multiLevelType w:val="hybridMultilevel"/>
    <w:tmpl w:val="E36893FA"/>
    <w:lvl w:ilvl="0" w:tplc="58342110">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8E348E"/>
    <w:multiLevelType w:val="hybridMultilevel"/>
    <w:tmpl w:val="B46E7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427E28"/>
    <w:multiLevelType w:val="multilevel"/>
    <w:tmpl w:val="5C42DC2E"/>
    <w:lvl w:ilvl="0">
      <w:start w:val="1"/>
      <w:numFmt w:val="decimal"/>
      <w:lvlText w:val="%1."/>
      <w:lvlJc w:val="left"/>
      <w:pPr>
        <w:ind w:left="1353" w:hanging="360"/>
      </w:pPr>
      <w:rPr>
        <w:rFonts w:hint="default"/>
        <w:b/>
        <w:sz w:val="24"/>
      </w:rPr>
    </w:lvl>
    <w:lvl w:ilvl="1">
      <w:start w:val="26"/>
      <w:numFmt w:val="decimal"/>
      <w:isLgl/>
      <w:lvlText w:val="%1.%2."/>
      <w:lvlJc w:val="left"/>
      <w:pPr>
        <w:ind w:left="3174" w:hanging="480"/>
      </w:pPr>
      <w:rPr>
        <w:rFonts w:hint="default"/>
        <w:color w:val="auto"/>
        <w:sz w:val="20"/>
      </w:rPr>
    </w:lvl>
    <w:lvl w:ilvl="2">
      <w:start w:val="1"/>
      <w:numFmt w:val="decimal"/>
      <w:isLgl/>
      <w:lvlText w:val="%1.%2.%3."/>
      <w:lvlJc w:val="left"/>
      <w:pPr>
        <w:ind w:left="3414" w:hanging="720"/>
      </w:pPr>
      <w:rPr>
        <w:rFonts w:hint="default"/>
        <w:color w:val="auto"/>
        <w:sz w:val="20"/>
      </w:rPr>
    </w:lvl>
    <w:lvl w:ilvl="3">
      <w:start w:val="1"/>
      <w:numFmt w:val="decimal"/>
      <w:isLgl/>
      <w:lvlText w:val="%1.%2.%3.%4."/>
      <w:lvlJc w:val="left"/>
      <w:pPr>
        <w:ind w:left="3414" w:hanging="720"/>
      </w:pPr>
      <w:rPr>
        <w:rFonts w:hint="default"/>
        <w:color w:val="auto"/>
        <w:sz w:val="20"/>
      </w:rPr>
    </w:lvl>
    <w:lvl w:ilvl="4">
      <w:start w:val="1"/>
      <w:numFmt w:val="decimal"/>
      <w:isLgl/>
      <w:lvlText w:val="%1.%2."/>
      <w:lvlJc w:val="left"/>
      <w:pPr>
        <w:ind w:left="3774" w:hanging="1080"/>
      </w:pPr>
      <w:rPr>
        <w:rFonts w:hint="default"/>
        <w:color w:val="auto"/>
        <w:sz w:val="20"/>
      </w:rPr>
    </w:lvl>
    <w:lvl w:ilvl="5">
      <w:start w:val="1"/>
      <w:numFmt w:val="none"/>
      <w:isLgl/>
      <w:lvlText w:val="6"/>
      <w:lvlJc w:val="left"/>
      <w:pPr>
        <w:ind w:left="3774" w:hanging="1080"/>
      </w:pPr>
      <w:rPr>
        <w:rFonts w:hint="default"/>
        <w:color w:val="auto"/>
        <w:sz w:val="20"/>
      </w:rPr>
    </w:lvl>
    <w:lvl w:ilvl="6">
      <w:start w:val="1"/>
      <w:numFmt w:val="decimal"/>
      <w:isLgl/>
      <w:lvlText w:val="%1.%2.%3.%4.%5.%6.%7."/>
      <w:lvlJc w:val="left"/>
      <w:pPr>
        <w:ind w:left="4134" w:hanging="1440"/>
      </w:pPr>
      <w:rPr>
        <w:rFonts w:hint="default"/>
        <w:color w:val="auto"/>
        <w:sz w:val="20"/>
      </w:rPr>
    </w:lvl>
    <w:lvl w:ilvl="7">
      <w:start w:val="1"/>
      <w:numFmt w:val="decimal"/>
      <w:isLgl/>
      <w:lvlText w:val="%1.%2.%3.%4.%5.%6.%7.%8."/>
      <w:lvlJc w:val="left"/>
      <w:pPr>
        <w:ind w:left="4134" w:hanging="1440"/>
      </w:pPr>
      <w:rPr>
        <w:rFonts w:hint="default"/>
        <w:color w:val="auto"/>
        <w:sz w:val="20"/>
      </w:rPr>
    </w:lvl>
    <w:lvl w:ilvl="8">
      <w:start w:val="1"/>
      <w:numFmt w:val="decimal"/>
      <w:isLgl/>
      <w:lvlText w:val="%1.%2.%3.%4.%5.%6.%7.%8.%9."/>
      <w:lvlJc w:val="left"/>
      <w:pPr>
        <w:ind w:left="4494" w:hanging="1800"/>
      </w:pPr>
      <w:rPr>
        <w:rFonts w:hint="default"/>
        <w:color w:val="auto"/>
        <w:sz w:val="20"/>
      </w:rPr>
    </w:lvl>
  </w:abstractNum>
  <w:abstractNum w:abstractNumId="14" w15:restartNumberingAfterBreak="0">
    <w:nsid w:val="246A375E"/>
    <w:multiLevelType w:val="multilevel"/>
    <w:tmpl w:val="AD46EFD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491FCF"/>
    <w:multiLevelType w:val="multilevel"/>
    <w:tmpl w:val="31E6CD9A"/>
    <w:lvl w:ilvl="0">
      <w:start w:val="1"/>
      <w:numFmt w:val="decimal"/>
      <w:lvlText w:val="%1."/>
      <w:lvlJc w:val="left"/>
      <w:pPr>
        <w:ind w:left="360" w:hanging="360"/>
      </w:pPr>
      <w:rPr>
        <w:rFonts w:hint="default"/>
        <w:b/>
        <w:sz w:val="24"/>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655BD5"/>
    <w:multiLevelType w:val="hybridMultilevel"/>
    <w:tmpl w:val="910AB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6B5044"/>
    <w:multiLevelType w:val="multilevel"/>
    <w:tmpl w:val="B616077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BA4F42"/>
    <w:multiLevelType w:val="multilevel"/>
    <w:tmpl w:val="31E6CD9A"/>
    <w:lvl w:ilvl="0">
      <w:start w:val="1"/>
      <w:numFmt w:val="decimal"/>
      <w:lvlText w:val="%1."/>
      <w:lvlJc w:val="left"/>
      <w:pPr>
        <w:ind w:left="360" w:hanging="360"/>
      </w:pPr>
      <w:rPr>
        <w:rFonts w:hint="default"/>
        <w:b/>
        <w:sz w:val="24"/>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56D41F3"/>
    <w:multiLevelType w:val="hybridMultilevel"/>
    <w:tmpl w:val="7832A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E8C3D8D"/>
    <w:multiLevelType w:val="multilevel"/>
    <w:tmpl w:val="0EC26968"/>
    <w:lvl w:ilvl="0">
      <w:start w:val="6"/>
      <w:numFmt w:val="decimal"/>
      <w:lvlText w:val="%1."/>
      <w:lvlJc w:val="left"/>
      <w:pPr>
        <w:ind w:left="1353" w:hanging="360"/>
      </w:pPr>
      <w:rPr>
        <w:rFonts w:hint="default"/>
        <w:b w:val="0"/>
        <w:sz w:val="24"/>
      </w:rPr>
    </w:lvl>
    <w:lvl w:ilvl="1">
      <w:start w:val="26"/>
      <w:numFmt w:val="decimal"/>
      <w:isLgl/>
      <w:lvlText w:val="%1.%2."/>
      <w:lvlJc w:val="left"/>
      <w:pPr>
        <w:ind w:left="3174" w:hanging="480"/>
      </w:pPr>
      <w:rPr>
        <w:rFonts w:hint="default"/>
        <w:color w:val="auto"/>
        <w:sz w:val="20"/>
      </w:rPr>
    </w:lvl>
    <w:lvl w:ilvl="2">
      <w:start w:val="1"/>
      <w:numFmt w:val="decimal"/>
      <w:isLgl/>
      <w:lvlText w:val="%1.%2.%3."/>
      <w:lvlJc w:val="left"/>
      <w:pPr>
        <w:ind w:left="3414" w:hanging="720"/>
      </w:pPr>
      <w:rPr>
        <w:rFonts w:hint="default"/>
        <w:color w:val="auto"/>
        <w:sz w:val="20"/>
      </w:rPr>
    </w:lvl>
    <w:lvl w:ilvl="3">
      <w:start w:val="1"/>
      <w:numFmt w:val="decimal"/>
      <w:isLgl/>
      <w:lvlText w:val="%1.%2.%3.%4."/>
      <w:lvlJc w:val="left"/>
      <w:pPr>
        <w:ind w:left="3414" w:hanging="720"/>
      </w:pPr>
      <w:rPr>
        <w:rFonts w:hint="default"/>
        <w:color w:val="auto"/>
        <w:sz w:val="20"/>
      </w:rPr>
    </w:lvl>
    <w:lvl w:ilvl="4">
      <w:start w:val="1"/>
      <w:numFmt w:val="decimal"/>
      <w:isLgl/>
      <w:lvlText w:val="%1.%2."/>
      <w:lvlJc w:val="left"/>
      <w:pPr>
        <w:ind w:left="3774" w:hanging="1080"/>
      </w:pPr>
      <w:rPr>
        <w:rFonts w:hint="default"/>
        <w:color w:val="auto"/>
        <w:sz w:val="20"/>
      </w:rPr>
    </w:lvl>
    <w:lvl w:ilvl="5">
      <w:start w:val="1"/>
      <w:numFmt w:val="none"/>
      <w:isLgl/>
      <w:lvlText w:val="6"/>
      <w:lvlJc w:val="left"/>
      <w:pPr>
        <w:ind w:left="3774" w:hanging="1080"/>
      </w:pPr>
      <w:rPr>
        <w:rFonts w:hint="default"/>
        <w:color w:val="auto"/>
        <w:sz w:val="20"/>
      </w:rPr>
    </w:lvl>
    <w:lvl w:ilvl="6">
      <w:start w:val="1"/>
      <w:numFmt w:val="decimal"/>
      <w:isLgl/>
      <w:lvlText w:val="%1.%2.%3.%4.%5.%6.%7."/>
      <w:lvlJc w:val="left"/>
      <w:pPr>
        <w:ind w:left="4134" w:hanging="1440"/>
      </w:pPr>
      <w:rPr>
        <w:rFonts w:hint="default"/>
        <w:color w:val="auto"/>
        <w:sz w:val="20"/>
      </w:rPr>
    </w:lvl>
    <w:lvl w:ilvl="7">
      <w:start w:val="1"/>
      <w:numFmt w:val="decimal"/>
      <w:isLgl/>
      <w:lvlText w:val="%1.%2.%3.%4.%5.%6.%7.%8."/>
      <w:lvlJc w:val="left"/>
      <w:pPr>
        <w:ind w:left="4134" w:hanging="1440"/>
      </w:pPr>
      <w:rPr>
        <w:rFonts w:hint="default"/>
        <w:color w:val="auto"/>
        <w:sz w:val="20"/>
      </w:rPr>
    </w:lvl>
    <w:lvl w:ilvl="8">
      <w:start w:val="1"/>
      <w:numFmt w:val="decimal"/>
      <w:isLgl/>
      <w:lvlText w:val="%1.%2.%3.%4.%5.%6.%7.%8.%9."/>
      <w:lvlJc w:val="left"/>
      <w:pPr>
        <w:ind w:left="4494" w:hanging="1800"/>
      </w:pPr>
      <w:rPr>
        <w:rFonts w:hint="default"/>
        <w:color w:val="auto"/>
        <w:sz w:val="20"/>
      </w:rPr>
    </w:lvl>
  </w:abstractNum>
  <w:abstractNum w:abstractNumId="21" w15:restartNumberingAfterBreak="0">
    <w:nsid w:val="3F403D06"/>
    <w:multiLevelType w:val="multilevel"/>
    <w:tmpl w:val="A9386D82"/>
    <w:lvl w:ilvl="0">
      <w:start w:val="6"/>
      <w:numFmt w:val="decimal"/>
      <w:lvlText w:val="%1."/>
      <w:lvlJc w:val="left"/>
      <w:pPr>
        <w:ind w:left="360" w:hanging="360"/>
      </w:pPr>
      <w:rPr>
        <w:rFonts w:hint="default"/>
      </w:rPr>
    </w:lvl>
    <w:lvl w:ilvl="1">
      <w:start w:val="2"/>
      <w:numFmt w:val="decimal"/>
      <w:lvlText w:val="%1.%2."/>
      <w:lvlJc w:val="left"/>
      <w:pPr>
        <w:ind w:left="282" w:hanging="360"/>
      </w:pPr>
      <w:rPr>
        <w:rFonts w:hint="default"/>
      </w:rPr>
    </w:lvl>
    <w:lvl w:ilvl="2">
      <w:start w:val="1"/>
      <w:numFmt w:val="decimal"/>
      <w:lvlText w:val="%1.%2.%3."/>
      <w:lvlJc w:val="left"/>
      <w:pPr>
        <w:ind w:left="564" w:hanging="720"/>
      </w:pPr>
      <w:rPr>
        <w:rFonts w:hint="default"/>
      </w:rPr>
    </w:lvl>
    <w:lvl w:ilvl="3">
      <w:start w:val="1"/>
      <w:numFmt w:val="decimal"/>
      <w:lvlText w:val="%1.%2.%3.%4."/>
      <w:lvlJc w:val="left"/>
      <w:pPr>
        <w:ind w:left="486" w:hanging="720"/>
      </w:pPr>
      <w:rPr>
        <w:rFonts w:hint="default"/>
      </w:rPr>
    </w:lvl>
    <w:lvl w:ilvl="4">
      <w:start w:val="1"/>
      <w:numFmt w:val="decimal"/>
      <w:lvlText w:val="%1.%2.%3.%4.%5."/>
      <w:lvlJc w:val="left"/>
      <w:pPr>
        <w:ind w:left="768" w:hanging="1080"/>
      </w:pPr>
      <w:rPr>
        <w:rFonts w:hint="default"/>
      </w:rPr>
    </w:lvl>
    <w:lvl w:ilvl="5">
      <w:start w:val="1"/>
      <w:numFmt w:val="decimal"/>
      <w:lvlText w:val="%1.%2.%3.%4.%5.%6."/>
      <w:lvlJc w:val="left"/>
      <w:pPr>
        <w:ind w:left="690" w:hanging="1080"/>
      </w:pPr>
      <w:rPr>
        <w:rFonts w:hint="default"/>
      </w:rPr>
    </w:lvl>
    <w:lvl w:ilvl="6">
      <w:start w:val="1"/>
      <w:numFmt w:val="decimal"/>
      <w:lvlText w:val="%1.%2.%3.%4.%5.%6.%7."/>
      <w:lvlJc w:val="left"/>
      <w:pPr>
        <w:ind w:left="972" w:hanging="1440"/>
      </w:pPr>
      <w:rPr>
        <w:rFonts w:hint="default"/>
      </w:rPr>
    </w:lvl>
    <w:lvl w:ilvl="7">
      <w:start w:val="1"/>
      <w:numFmt w:val="decimal"/>
      <w:lvlText w:val="%1.%2.%3.%4.%5.%6.%7.%8."/>
      <w:lvlJc w:val="left"/>
      <w:pPr>
        <w:ind w:left="894" w:hanging="1440"/>
      </w:pPr>
      <w:rPr>
        <w:rFonts w:hint="default"/>
      </w:rPr>
    </w:lvl>
    <w:lvl w:ilvl="8">
      <w:start w:val="1"/>
      <w:numFmt w:val="decimal"/>
      <w:lvlText w:val="%1.%2.%3.%4.%5.%6.%7.%8.%9."/>
      <w:lvlJc w:val="left"/>
      <w:pPr>
        <w:ind w:left="1176" w:hanging="1800"/>
      </w:pPr>
      <w:rPr>
        <w:rFonts w:hint="default"/>
      </w:rPr>
    </w:lvl>
  </w:abstractNum>
  <w:abstractNum w:abstractNumId="22" w15:restartNumberingAfterBreak="0">
    <w:nsid w:val="3F932560"/>
    <w:multiLevelType w:val="hybridMultilevel"/>
    <w:tmpl w:val="02E45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1D237C"/>
    <w:multiLevelType w:val="hybridMultilevel"/>
    <w:tmpl w:val="0234E3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28765E4"/>
    <w:multiLevelType w:val="hybridMultilevel"/>
    <w:tmpl w:val="B1DA7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1F3BC6"/>
    <w:multiLevelType w:val="hybridMultilevel"/>
    <w:tmpl w:val="92BA5BEA"/>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6" w15:restartNumberingAfterBreak="0">
    <w:nsid w:val="4EDA4D37"/>
    <w:multiLevelType w:val="hybridMultilevel"/>
    <w:tmpl w:val="ED2A0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AD6240"/>
    <w:multiLevelType w:val="multilevel"/>
    <w:tmpl w:val="0F7458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854C51"/>
    <w:multiLevelType w:val="hybridMultilevel"/>
    <w:tmpl w:val="24B46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3D480E"/>
    <w:multiLevelType w:val="hybridMultilevel"/>
    <w:tmpl w:val="20B4F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2C34583"/>
    <w:multiLevelType w:val="hybridMultilevel"/>
    <w:tmpl w:val="C53AED0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15:restartNumberingAfterBreak="0">
    <w:nsid w:val="57D12A16"/>
    <w:multiLevelType w:val="multilevel"/>
    <w:tmpl w:val="B616077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81D2C2D"/>
    <w:multiLevelType w:val="hybridMultilevel"/>
    <w:tmpl w:val="CFE89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BA2D1F"/>
    <w:multiLevelType w:val="multilevel"/>
    <w:tmpl w:val="96E2F04C"/>
    <w:lvl w:ilvl="0">
      <w:start w:val="1"/>
      <w:numFmt w:val="decimal"/>
      <w:lvlText w:val="%1."/>
      <w:lvlJc w:val="left"/>
      <w:pPr>
        <w:ind w:left="1637" w:hanging="360"/>
      </w:pPr>
      <w:rPr>
        <w:b/>
        <w:sz w:val="24"/>
      </w:rPr>
    </w:lvl>
    <w:lvl w:ilvl="1">
      <w:start w:val="26"/>
      <w:numFmt w:val="decimal"/>
      <w:isLgl/>
      <w:lvlText w:val="%1.%2."/>
      <w:lvlJc w:val="left"/>
      <w:pPr>
        <w:ind w:left="3458" w:hanging="480"/>
      </w:pPr>
      <w:rPr>
        <w:rFonts w:hint="default"/>
        <w:color w:val="auto"/>
        <w:sz w:val="20"/>
      </w:rPr>
    </w:lvl>
    <w:lvl w:ilvl="2">
      <w:start w:val="1"/>
      <w:numFmt w:val="decimal"/>
      <w:isLgl/>
      <w:lvlText w:val="%1.%2.%3."/>
      <w:lvlJc w:val="left"/>
      <w:pPr>
        <w:ind w:left="3698" w:hanging="720"/>
      </w:pPr>
      <w:rPr>
        <w:rFonts w:hint="default"/>
        <w:color w:val="auto"/>
        <w:sz w:val="20"/>
      </w:rPr>
    </w:lvl>
    <w:lvl w:ilvl="3">
      <w:start w:val="1"/>
      <w:numFmt w:val="decimal"/>
      <w:isLgl/>
      <w:lvlText w:val="%1.%2.%3.%4."/>
      <w:lvlJc w:val="left"/>
      <w:pPr>
        <w:ind w:left="3698" w:hanging="720"/>
      </w:pPr>
      <w:rPr>
        <w:rFonts w:hint="default"/>
        <w:color w:val="auto"/>
        <w:sz w:val="20"/>
      </w:rPr>
    </w:lvl>
    <w:lvl w:ilvl="4">
      <w:start w:val="1"/>
      <w:numFmt w:val="decimal"/>
      <w:isLgl/>
      <w:lvlText w:val="%1.%2.%3.%4.%5."/>
      <w:lvlJc w:val="left"/>
      <w:pPr>
        <w:ind w:left="4058" w:hanging="1080"/>
      </w:pPr>
      <w:rPr>
        <w:rFonts w:hint="default"/>
        <w:color w:val="auto"/>
        <w:sz w:val="20"/>
      </w:rPr>
    </w:lvl>
    <w:lvl w:ilvl="5">
      <w:start w:val="1"/>
      <w:numFmt w:val="decimal"/>
      <w:isLgl/>
      <w:lvlText w:val="%1.%2.%3.%4.%5.%6."/>
      <w:lvlJc w:val="left"/>
      <w:pPr>
        <w:ind w:left="4058" w:hanging="1080"/>
      </w:pPr>
      <w:rPr>
        <w:rFonts w:hint="default"/>
        <w:color w:val="auto"/>
        <w:sz w:val="20"/>
      </w:rPr>
    </w:lvl>
    <w:lvl w:ilvl="6">
      <w:start w:val="1"/>
      <w:numFmt w:val="decimal"/>
      <w:isLgl/>
      <w:lvlText w:val="%1.%2.%3.%4.%5.%6.%7."/>
      <w:lvlJc w:val="left"/>
      <w:pPr>
        <w:ind w:left="4418" w:hanging="1440"/>
      </w:pPr>
      <w:rPr>
        <w:rFonts w:hint="default"/>
        <w:color w:val="auto"/>
        <w:sz w:val="20"/>
      </w:rPr>
    </w:lvl>
    <w:lvl w:ilvl="7">
      <w:start w:val="1"/>
      <w:numFmt w:val="decimal"/>
      <w:isLgl/>
      <w:lvlText w:val="%1.%2.%3.%4.%5.%6.%7.%8."/>
      <w:lvlJc w:val="left"/>
      <w:pPr>
        <w:ind w:left="4418" w:hanging="1440"/>
      </w:pPr>
      <w:rPr>
        <w:rFonts w:hint="default"/>
        <w:color w:val="auto"/>
        <w:sz w:val="20"/>
      </w:rPr>
    </w:lvl>
    <w:lvl w:ilvl="8">
      <w:start w:val="1"/>
      <w:numFmt w:val="decimal"/>
      <w:isLgl/>
      <w:lvlText w:val="%1.%2.%3.%4.%5.%6.%7.%8.%9."/>
      <w:lvlJc w:val="left"/>
      <w:pPr>
        <w:ind w:left="4778" w:hanging="1800"/>
      </w:pPr>
      <w:rPr>
        <w:rFonts w:hint="default"/>
        <w:color w:val="auto"/>
        <w:sz w:val="20"/>
      </w:rPr>
    </w:lvl>
  </w:abstractNum>
  <w:abstractNum w:abstractNumId="34" w15:restartNumberingAfterBreak="0">
    <w:nsid w:val="5AD32B8C"/>
    <w:multiLevelType w:val="hybridMultilevel"/>
    <w:tmpl w:val="C00AB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0946325"/>
    <w:multiLevelType w:val="multilevel"/>
    <w:tmpl w:val="B4E67F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850030D"/>
    <w:multiLevelType w:val="hybridMultilevel"/>
    <w:tmpl w:val="7AEC551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7" w15:restartNumberingAfterBreak="0">
    <w:nsid w:val="70331173"/>
    <w:multiLevelType w:val="hybridMultilevel"/>
    <w:tmpl w:val="3BFA5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2463294"/>
    <w:multiLevelType w:val="multilevel"/>
    <w:tmpl w:val="EBA47C6E"/>
    <w:lvl w:ilvl="0">
      <w:start w:val="1"/>
      <w:numFmt w:val="decimal"/>
      <w:lvlText w:val="%1."/>
      <w:lvlJc w:val="left"/>
      <w:pPr>
        <w:ind w:left="3338" w:hanging="360"/>
      </w:pPr>
      <w:rPr>
        <w:b/>
        <w:sz w:val="24"/>
      </w:rPr>
    </w:lvl>
    <w:lvl w:ilvl="1">
      <w:start w:val="26"/>
      <w:numFmt w:val="decimal"/>
      <w:isLgl/>
      <w:lvlText w:val="%1.%2."/>
      <w:lvlJc w:val="left"/>
      <w:pPr>
        <w:ind w:left="3458" w:hanging="480"/>
      </w:pPr>
      <w:rPr>
        <w:rFonts w:hint="default"/>
        <w:color w:val="auto"/>
        <w:sz w:val="24"/>
      </w:rPr>
    </w:lvl>
    <w:lvl w:ilvl="2">
      <w:start w:val="1"/>
      <w:numFmt w:val="decimal"/>
      <w:isLgl/>
      <w:lvlText w:val="%1.%2.%3."/>
      <w:lvlJc w:val="left"/>
      <w:pPr>
        <w:ind w:left="3698" w:hanging="720"/>
      </w:pPr>
      <w:rPr>
        <w:rFonts w:ascii="Times New Roman" w:hAnsi="Times New Roman" w:cs="Times New Roman" w:hint="default"/>
        <w:color w:val="auto"/>
        <w:sz w:val="24"/>
      </w:rPr>
    </w:lvl>
    <w:lvl w:ilvl="3">
      <w:start w:val="1"/>
      <w:numFmt w:val="decimal"/>
      <w:isLgl/>
      <w:lvlText w:val="%1.%2.%3.%4."/>
      <w:lvlJc w:val="left"/>
      <w:pPr>
        <w:ind w:left="3698" w:hanging="720"/>
      </w:pPr>
      <w:rPr>
        <w:rFonts w:hint="default"/>
        <w:color w:val="auto"/>
        <w:sz w:val="20"/>
      </w:rPr>
    </w:lvl>
    <w:lvl w:ilvl="4">
      <w:start w:val="1"/>
      <w:numFmt w:val="decimal"/>
      <w:isLgl/>
      <w:lvlText w:val="%1.%2.%3.%4.%5."/>
      <w:lvlJc w:val="left"/>
      <w:pPr>
        <w:ind w:left="4058" w:hanging="1080"/>
      </w:pPr>
      <w:rPr>
        <w:rFonts w:hint="default"/>
        <w:color w:val="auto"/>
        <w:sz w:val="20"/>
      </w:rPr>
    </w:lvl>
    <w:lvl w:ilvl="5">
      <w:start w:val="1"/>
      <w:numFmt w:val="decimal"/>
      <w:isLgl/>
      <w:lvlText w:val="%1.%2.%3.%4.%5.%6."/>
      <w:lvlJc w:val="left"/>
      <w:pPr>
        <w:ind w:left="4058" w:hanging="1080"/>
      </w:pPr>
      <w:rPr>
        <w:rFonts w:hint="default"/>
        <w:color w:val="auto"/>
        <w:sz w:val="20"/>
      </w:rPr>
    </w:lvl>
    <w:lvl w:ilvl="6">
      <w:start w:val="1"/>
      <w:numFmt w:val="decimal"/>
      <w:isLgl/>
      <w:lvlText w:val="%1.%2.%3.%4.%5.%6.%7."/>
      <w:lvlJc w:val="left"/>
      <w:pPr>
        <w:ind w:left="4418" w:hanging="1440"/>
      </w:pPr>
      <w:rPr>
        <w:rFonts w:hint="default"/>
        <w:color w:val="auto"/>
        <w:sz w:val="20"/>
      </w:rPr>
    </w:lvl>
    <w:lvl w:ilvl="7">
      <w:start w:val="1"/>
      <w:numFmt w:val="decimal"/>
      <w:isLgl/>
      <w:lvlText w:val="%1.%2.%3.%4.%5.%6.%7.%8."/>
      <w:lvlJc w:val="left"/>
      <w:pPr>
        <w:ind w:left="4418" w:hanging="1440"/>
      </w:pPr>
      <w:rPr>
        <w:rFonts w:hint="default"/>
        <w:color w:val="auto"/>
        <w:sz w:val="20"/>
      </w:rPr>
    </w:lvl>
    <w:lvl w:ilvl="8">
      <w:start w:val="1"/>
      <w:numFmt w:val="decimal"/>
      <w:isLgl/>
      <w:lvlText w:val="%1.%2.%3.%4.%5.%6.%7.%8.%9."/>
      <w:lvlJc w:val="left"/>
      <w:pPr>
        <w:ind w:left="4778" w:hanging="1800"/>
      </w:pPr>
      <w:rPr>
        <w:rFonts w:hint="default"/>
        <w:color w:val="auto"/>
        <w:sz w:val="20"/>
      </w:rPr>
    </w:lvl>
  </w:abstractNum>
  <w:abstractNum w:abstractNumId="39" w15:restartNumberingAfterBreak="0">
    <w:nsid w:val="7D0861F4"/>
    <w:multiLevelType w:val="hybridMultilevel"/>
    <w:tmpl w:val="2182E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EC476D0"/>
    <w:multiLevelType w:val="multilevel"/>
    <w:tmpl w:val="0419001D"/>
    <w:styleLink w:val="1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F5F2ACC"/>
    <w:multiLevelType w:val="multilevel"/>
    <w:tmpl w:val="621AE91A"/>
    <w:lvl w:ilvl="0">
      <w:start w:val="5"/>
      <w:numFmt w:val="decimal"/>
      <w:lvlText w:val="%1."/>
      <w:lvlJc w:val="left"/>
      <w:pPr>
        <w:ind w:left="1353" w:hanging="360"/>
      </w:pPr>
      <w:rPr>
        <w:rFonts w:hint="default"/>
        <w:b/>
        <w:sz w:val="24"/>
      </w:rPr>
    </w:lvl>
    <w:lvl w:ilvl="1">
      <w:start w:val="26"/>
      <w:numFmt w:val="decimal"/>
      <w:isLgl/>
      <w:lvlText w:val="%1.%2."/>
      <w:lvlJc w:val="left"/>
      <w:pPr>
        <w:ind w:left="3174" w:hanging="480"/>
      </w:pPr>
      <w:rPr>
        <w:rFonts w:hint="default"/>
        <w:color w:val="auto"/>
        <w:sz w:val="20"/>
      </w:rPr>
    </w:lvl>
    <w:lvl w:ilvl="2">
      <w:start w:val="1"/>
      <w:numFmt w:val="decimal"/>
      <w:isLgl/>
      <w:lvlText w:val="%1.2.%3."/>
      <w:lvlJc w:val="left"/>
      <w:pPr>
        <w:ind w:left="3414" w:hanging="720"/>
      </w:pPr>
      <w:rPr>
        <w:rFonts w:ascii="Times New Roman" w:hAnsi="Times New Roman" w:cs="Times New Roman" w:hint="default"/>
        <w:color w:val="auto"/>
        <w:sz w:val="24"/>
        <w:szCs w:val="24"/>
      </w:rPr>
    </w:lvl>
    <w:lvl w:ilvl="3">
      <w:start w:val="1"/>
      <w:numFmt w:val="decimal"/>
      <w:isLgl/>
      <w:lvlText w:val="%1.%2.%3.%4."/>
      <w:lvlJc w:val="left"/>
      <w:pPr>
        <w:ind w:left="3414" w:hanging="720"/>
      </w:pPr>
      <w:rPr>
        <w:rFonts w:hint="default"/>
        <w:color w:val="auto"/>
        <w:sz w:val="20"/>
      </w:rPr>
    </w:lvl>
    <w:lvl w:ilvl="4">
      <w:start w:val="1"/>
      <w:numFmt w:val="decimal"/>
      <w:isLgl/>
      <w:lvlText w:val="%1.%2."/>
      <w:lvlJc w:val="left"/>
      <w:pPr>
        <w:ind w:left="3774" w:hanging="1080"/>
      </w:pPr>
      <w:rPr>
        <w:rFonts w:hint="default"/>
        <w:color w:val="auto"/>
        <w:sz w:val="20"/>
      </w:rPr>
    </w:lvl>
    <w:lvl w:ilvl="5">
      <w:start w:val="1"/>
      <w:numFmt w:val="decimal"/>
      <w:isLgl/>
      <w:lvlText w:val="%1.%2.%3.%4.%5.%6."/>
      <w:lvlJc w:val="left"/>
      <w:pPr>
        <w:ind w:left="3774" w:hanging="1080"/>
      </w:pPr>
      <w:rPr>
        <w:rFonts w:hint="default"/>
        <w:color w:val="auto"/>
        <w:sz w:val="20"/>
      </w:rPr>
    </w:lvl>
    <w:lvl w:ilvl="6">
      <w:start w:val="1"/>
      <w:numFmt w:val="decimal"/>
      <w:isLgl/>
      <w:lvlText w:val="%1.%2.%3.%4.%5.%6.%7."/>
      <w:lvlJc w:val="left"/>
      <w:pPr>
        <w:ind w:left="4134" w:hanging="1440"/>
      </w:pPr>
      <w:rPr>
        <w:rFonts w:hint="default"/>
        <w:color w:val="auto"/>
        <w:sz w:val="20"/>
      </w:rPr>
    </w:lvl>
    <w:lvl w:ilvl="7">
      <w:start w:val="1"/>
      <w:numFmt w:val="decimal"/>
      <w:isLgl/>
      <w:lvlText w:val="%1.%2.%3.%4.%5.%6.%7.%8."/>
      <w:lvlJc w:val="left"/>
      <w:pPr>
        <w:ind w:left="4134" w:hanging="1440"/>
      </w:pPr>
      <w:rPr>
        <w:rFonts w:hint="default"/>
        <w:color w:val="auto"/>
        <w:sz w:val="20"/>
      </w:rPr>
    </w:lvl>
    <w:lvl w:ilvl="8">
      <w:start w:val="1"/>
      <w:numFmt w:val="decimal"/>
      <w:isLgl/>
      <w:lvlText w:val="%1.%2.%3.%4.%5.%6.%7.%8.%9."/>
      <w:lvlJc w:val="left"/>
      <w:pPr>
        <w:ind w:left="4494" w:hanging="1800"/>
      </w:pPr>
      <w:rPr>
        <w:rFonts w:hint="default"/>
        <w:color w:val="auto"/>
        <w:sz w:val="20"/>
      </w:rPr>
    </w:lvl>
  </w:abstractNum>
  <w:num w:numId="1">
    <w:abstractNumId w:val="0"/>
  </w:num>
  <w:num w:numId="2">
    <w:abstractNumId w:val="24"/>
  </w:num>
  <w:num w:numId="3">
    <w:abstractNumId w:val="25"/>
  </w:num>
  <w:num w:numId="4">
    <w:abstractNumId w:val="32"/>
  </w:num>
  <w:num w:numId="5">
    <w:abstractNumId w:val="28"/>
  </w:num>
  <w:num w:numId="6">
    <w:abstractNumId w:val="22"/>
  </w:num>
  <w:num w:numId="7">
    <w:abstractNumId w:val="39"/>
  </w:num>
  <w:num w:numId="8">
    <w:abstractNumId w:val="2"/>
  </w:num>
  <w:num w:numId="9">
    <w:abstractNumId w:val="9"/>
  </w:num>
  <w:num w:numId="10">
    <w:abstractNumId w:val="26"/>
  </w:num>
  <w:num w:numId="11">
    <w:abstractNumId w:val="36"/>
  </w:num>
  <w:num w:numId="12">
    <w:abstractNumId w:val="31"/>
  </w:num>
  <w:num w:numId="13">
    <w:abstractNumId w:val="34"/>
  </w:num>
  <w:num w:numId="14">
    <w:abstractNumId w:val="29"/>
  </w:num>
  <w:num w:numId="15">
    <w:abstractNumId w:val="30"/>
  </w:num>
  <w:num w:numId="16">
    <w:abstractNumId w:val="19"/>
  </w:num>
  <w:num w:numId="17">
    <w:abstractNumId w:val="37"/>
  </w:num>
  <w:num w:numId="18">
    <w:abstractNumId w:val="3"/>
  </w:num>
  <w:num w:numId="19">
    <w:abstractNumId w:val="16"/>
  </w:num>
  <w:num w:numId="20">
    <w:abstractNumId w:val="12"/>
  </w:num>
  <w:num w:numId="21">
    <w:abstractNumId w:val="13"/>
  </w:num>
  <w:num w:numId="22">
    <w:abstractNumId w:val="18"/>
  </w:num>
  <w:num w:numId="23">
    <w:abstractNumId w:val="38"/>
  </w:num>
  <w:num w:numId="24">
    <w:abstractNumId w:val="15"/>
  </w:num>
  <w:num w:numId="25">
    <w:abstractNumId w:val="40"/>
  </w:num>
  <w:num w:numId="26">
    <w:abstractNumId w:val="17"/>
  </w:num>
  <w:num w:numId="27">
    <w:abstractNumId w:val="23"/>
  </w:num>
  <w:num w:numId="28">
    <w:abstractNumId w:val="33"/>
  </w:num>
  <w:num w:numId="29">
    <w:abstractNumId w:val="27"/>
  </w:num>
  <w:num w:numId="30">
    <w:abstractNumId w:val="7"/>
  </w:num>
  <w:num w:numId="31">
    <w:abstractNumId w:val="41"/>
  </w:num>
  <w:num w:numId="32">
    <w:abstractNumId w:val="6"/>
  </w:num>
  <w:num w:numId="33">
    <w:abstractNumId w:val="4"/>
  </w:num>
  <w:num w:numId="34">
    <w:abstractNumId w:val="20"/>
  </w:num>
  <w:num w:numId="35">
    <w:abstractNumId w:val="14"/>
  </w:num>
  <w:num w:numId="36">
    <w:abstractNumId w:val="35"/>
  </w:num>
  <w:num w:numId="37">
    <w:abstractNumId w:val="1"/>
  </w:num>
  <w:num w:numId="38">
    <w:abstractNumId w:val="5"/>
  </w:num>
  <w:num w:numId="39">
    <w:abstractNumId w:val="8"/>
  </w:num>
  <w:num w:numId="40">
    <w:abstractNumId w:val="10"/>
  </w:num>
  <w:num w:numId="41">
    <w:abstractNumId w:val="21"/>
  </w:num>
  <w:num w:numId="42">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51D4"/>
    <w:rsid w:val="00003662"/>
    <w:rsid w:val="000052CB"/>
    <w:rsid w:val="00021018"/>
    <w:rsid w:val="0002689D"/>
    <w:rsid w:val="00037CD5"/>
    <w:rsid w:val="00065755"/>
    <w:rsid w:val="00065FAE"/>
    <w:rsid w:val="00070094"/>
    <w:rsid w:val="00071FA6"/>
    <w:rsid w:val="000969D6"/>
    <w:rsid w:val="000B0EA8"/>
    <w:rsid w:val="000B46AB"/>
    <w:rsid w:val="000D3904"/>
    <w:rsid w:val="000F4B20"/>
    <w:rsid w:val="00107129"/>
    <w:rsid w:val="00151490"/>
    <w:rsid w:val="00182403"/>
    <w:rsid w:val="0018567B"/>
    <w:rsid w:val="00187319"/>
    <w:rsid w:val="0018762C"/>
    <w:rsid w:val="001948F2"/>
    <w:rsid w:val="001C1C00"/>
    <w:rsid w:val="001E0BFD"/>
    <w:rsid w:val="00202395"/>
    <w:rsid w:val="00206E6C"/>
    <w:rsid w:val="00223E41"/>
    <w:rsid w:val="00225E8D"/>
    <w:rsid w:val="0026113A"/>
    <w:rsid w:val="0028605E"/>
    <w:rsid w:val="00291B9E"/>
    <w:rsid w:val="002A0B3F"/>
    <w:rsid w:val="002C0173"/>
    <w:rsid w:val="002F33B0"/>
    <w:rsid w:val="002F606D"/>
    <w:rsid w:val="003134FC"/>
    <w:rsid w:val="00323F3D"/>
    <w:rsid w:val="00324F23"/>
    <w:rsid w:val="00353BEF"/>
    <w:rsid w:val="003874B4"/>
    <w:rsid w:val="00394B62"/>
    <w:rsid w:val="003A179C"/>
    <w:rsid w:val="003A7739"/>
    <w:rsid w:val="003E08D1"/>
    <w:rsid w:val="003E4DEE"/>
    <w:rsid w:val="003F3AE7"/>
    <w:rsid w:val="003F4AC6"/>
    <w:rsid w:val="00426C48"/>
    <w:rsid w:val="004324A0"/>
    <w:rsid w:val="00435080"/>
    <w:rsid w:val="00440798"/>
    <w:rsid w:val="004549AB"/>
    <w:rsid w:val="00465353"/>
    <w:rsid w:val="004C499E"/>
    <w:rsid w:val="004C7EBF"/>
    <w:rsid w:val="0051195D"/>
    <w:rsid w:val="005202AF"/>
    <w:rsid w:val="00530490"/>
    <w:rsid w:val="00530506"/>
    <w:rsid w:val="005357CB"/>
    <w:rsid w:val="00541BC5"/>
    <w:rsid w:val="005464AE"/>
    <w:rsid w:val="00554EC4"/>
    <w:rsid w:val="005656E1"/>
    <w:rsid w:val="00583F06"/>
    <w:rsid w:val="00585FD9"/>
    <w:rsid w:val="0058758F"/>
    <w:rsid w:val="005B1AD6"/>
    <w:rsid w:val="005B7082"/>
    <w:rsid w:val="005C3984"/>
    <w:rsid w:val="005D1071"/>
    <w:rsid w:val="005E2BB4"/>
    <w:rsid w:val="005E4698"/>
    <w:rsid w:val="006078E4"/>
    <w:rsid w:val="00666C60"/>
    <w:rsid w:val="006A2344"/>
    <w:rsid w:val="006B5664"/>
    <w:rsid w:val="006D74E7"/>
    <w:rsid w:val="00723003"/>
    <w:rsid w:val="00725335"/>
    <w:rsid w:val="00730230"/>
    <w:rsid w:val="007307E6"/>
    <w:rsid w:val="00734147"/>
    <w:rsid w:val="00745818"/>
    <w:rsid w:val="0078124F"/>
    <w:rsid w:val="007823F6"/>
    <w:rsid w:val="007D086A"/>
    <w:rsid w:val="007D1DEC"/>
    <w:rsid w:val="008131BD"/>
    <w:rsid w:val="008146D1"/>
    <w:rsid w:val="00816E22"/>
    <w:rsid w:val="00822F54"/>
    <w:rsid w:val="00826D07"/>
    <w:rsid w:val="00835D2F"/>
    <w:rsid w:val="00844A6A"/>
    <w:rsid w:val="008507ED"/>
    <w:rsid w:val="00857EF6"/>
    <w:rsid w:val="00860FFD"/>
    <w:rsid w:val="00883570"/>
    <w:rsid w:val="008959A8"/>
    <w:rsid w:val="008A5801"/>
    <w:rsid w:val="008B3ED1"/>
    <w:rsid w:val="008D2B64"/>
    <w:rsid w:val="008E1D52"/>
    <w:rsid w:val="008E5EE7"/>
    <w:rsid w:val="008E706E"/>
    <w:rsid w:val="009333E1"/>
    <w:rsid w:val="009825BE"/>
    <w:rsid w:val="0098484B"/>
    <w:rsid w:val="00992D60"/>
    <w:rsid w:val="00992E11"/>
    <w:rsid w:val="00995F67"/>
    <w:rsid w:val="009B51D4"/>
    <w:rsid w:val="009C4C0A"/>
    <w:rsid w:val="009C4E4A"/>
    <w:rsid w:val="009D262D"/>
    <w:rsid w:val="009E38B6"/>
    <w:rsid w:val="00A033FD"/>
    <w:rsid w:val="00A12BC7"/>
    <w:rsid w:val="00A20D83"/>
    <w:rsid w:val="00A26534"/>
    <w:rsid w:val="00A4497A"/>
    <w:rsid w:val="00A456AA"/>
    <w:rsid w:val="00A456D3"/>
    <w:rsid w:val="00A81943"/>
    <w:rsid w:val="00A81CFA"/>
    <w:rsid w:val="00A90B22"/>
    <w:rsid w:val="00A960CE"/>
    <w:rsid w:val="00AB1AD9"/>
    <w:rsid w:val="00AE0B6B"/>
    <w:rsid w:val="00AE1D44"/>
    <w:rsid w:val="00B06466"/>
    <w:rsid w:val="00B33EA7"/>
    <w:rsid w:val="00B47488"/>
    <w:rsid w:val="00B650B5"/>
    <w:rsid w:val="00BA12DD"/>
    <w:rsid w:val="00BA2FF1"/>
    <w:rsid w:val="00BB0F42"/>
    <w:rsid w:val="00BC1F5A"/>
    <w:rsid w:val="00BF2005"/>
    <w:rsid w:val="00BF4811"/>
    <w:rsid w:val="00C127F4"/>
    <w:rsid w:val="00C274E2"/>
    <w:rsid w:val="00C33101"/>
    <w:rsid w:val="00C377ED"/>
    <w:rsid w:val="00C55063"/>
    <w:rsid w:val="00C60622"/>
    <w:rsid w:val="00C60DA7"/>
    <w:rsid w:val="00C66BFD"/>
    <w:rsid w:val="00C83650"/>
    <w:rsid w:val="00C836AA"/>
    <w:rsid w:val="00CA4842"/>
    <w:rsid w:val="00CB6277"/>
    <w:rsid w:val="00CC26C8"/>
    <w:rsid w:val="00CE3CB6"/>
    <w:rsid w:val="00D14042"/>
    <w:rsid w:val="00D56633"/>
    <w:rsid w:val="00D6201D"/>
    <w:rsid w:val="00D65942"/>
    <w:rsid w:val="00DA50C0"/>
    <w:rsid w:val="00DC171B"/>
    <w:rsid w:val="00DF6023"/>
    <w:rsid w:val="00E06DC8"/>
    <w:rsid w:val="00E11AC9"/>
    <w:rsid w:val="00E30576"/>
    <w:rsid w:val="00E43AA2"/>
    <w:rsid w:val="00E533D6"/>
    <w:rsid w:val="00E95634"/>
    <w:rsid w:val="00EA4CFA"/>
    <w:rsid w:val="00EB1EC6"/>
    <w:rsid w:val="00EC0F1C"/>
    <w:rsid w:val="00ED1098"/>
    <w:rsid w:val="00ED1F16"/>
    <w:rsid w:val="00EE7579"/>
    <w:rsid w:val="00F17656"/>
    <w:rsid w:val="00F71E26"/>
    <w:rsid w:val="00FA126C"/>
    <w:rsid w:val="00FC28F6"/>
    <w:rsid w:val="00FE26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046BF"/>
  <w15:docId w15:val="{D8921FE8-205B-41D2-9F57-47EC8C929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984"/>
    <w:pPr>
      <w:suppressAutoHyphens/>
      <w:spacing w:after="0" w:line="240" w:lineRule="auto"/>
    </w:pPr>
    <w:rPr>
      <w:rFonts w:ascii="Times New Roman" w:eastAsia="Times New Roman" w:hAnsi="Times New Roman" w:cs="Times New Roman"/>
      <w:kern w:val="1"/>
      <w:sz w:val="20"/>
      <w:szCs w:val="20"/>
      <w:lang w:eastAsia="ar-SA"/>
    </w:rPr>
  </w:style>
  <w:style w:type="paragraph" w:styleId="1">
    <w:name w:val="heading 1"/>
    <w:basedOn w:val="a"/>
    <w:next w:val="a"/>
    <w:link w:val="11"/>
    <w:qFormat/>
    <w:rsid w:val="005C3984"/>
    <w:pPr>
      <w:keepNext/>
      <w:numPr>
        <w:numId w:val="1"/>
      </w:numPr>
      <w:jc w:val="center"/>
      <w:outlineLvl w:val="0"/>
    </w:pPr>
    <w:rPr>
      <w:b/>
      <w:sz w:val="16"/>
    </w:rPr>
  </w:style>
  <w:style w:type="paragraph" w:styleId="2">
    <w:name w:val="heading 2"/>
    <w:basedOn w:val="a"/>
    <w:next w:val="a"/>
    <w:link w:val="20"/>
    <w:qFormat/>
    <w:rsid w:val="005C3984"/>
    <w:pPr>
      <w:keepNext/>
      <w:numPr>
        <w:ilvl w:val="1"/>
        <w:numId w:val="1"/>
      </w:numPr>
      <w:ind w:left="3600" w:firstLine="720"/>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5C3984"/>
    <w:rPr>
      <w:rFonts w:ascii="Times New Roman" w:eastAsia="Times New Roman" w:hAnsi="Times New Roman" w:cs="Times New Roman"/>
      <w:b/>
      <w:kern w:val="1"/>
      <w:sz w:val="16"/>
      <w:szCs w:val="20"/>
      <w:lang w:eastAsia="ar-SA"/>
    </w:rPr>
  </w:style>
  <w:style w:type="character" w:customStyle="1" w:styleId="20">
    <w:name w:val="Заголовок 2 Знак"/>
    <w:basedOn w:val="a0"/>
    <w:link w:val="2"/>
    <w:rsid w:val="005C3984"/>
    <w:rPr>
      <w:rFonts w:ascii="Times New Roman" w:eastAsia="Times New Roman" w:hAnsi="Times New Roman" w:cs="Times New Roman"/>
      <w:b/>
      <w:kern w:val="1"/>
      <w:sz w:val="20"/>
      <w:szCs w:val="20"/>
      <w:lang w:eastAsia="ar-SA"/>
    </w:rPr>
  </w:style>
  <w:style w:type="paragraph" w:styleId="a3">
    <w:name w:val="Body Text"/>
    <w:basedOn w:val="a"/>
    <w:link w:val="a4"/>
    <w:rsid w:val="005C3984"/>
    <w:pPr>
      <w:jc w:val="both"/>
    </w:pPr>
  </w:style>
  <w:style w:type="character" w:customStyle="1" w:styleId="a4">
    <w:name w:val="Основной текст Знак"/>
    <w:basedOn w:val="a0"/>
    <w:link w:val="a3"/>
    <w:rsid w:val="005C3984"/>
    <w:rPr>
      <w:rFonts w:ascii="Times New Roman" w:eastAsia="Times New Roman" w:hAnsi="Times New Roman" w:cs="Times New Roman"/>
      <w:kern w:val="1"/>
      <w:sz w:val="20"/>
      <w:szCs w:val="20"/>
      <w:lang w:eastAsia="ar-SA"/>
    </w:rPr>
  </w:style>
  <w:style w:type="paragraph" w:customStyle="1" w:styleId="21">
    <w:name w:val="Основной текст с отступом 21"/>
    <w:basedOn w:val="a"/>
    <w:rsid w:val="005C3984"/>
    <w:pPr>
      <w:ind w:left="-390"/>
    </w:pPr>
  </w:style>
  <w:style w:type="paragraph" w:styleId="a5">
    <w:name w:val="footer"/>
    <w:basedOn w:val="a"/>
    <w:link w:val="a6"/>
    <w:rsid w:val="005C3984"/>
    <w:pPr>
      <w:tabs>
        <w:tab w:val="center" w:pos="4153"/>
        <w:tab w:val="right" w:pos="8306"/>
      </w:tabs>
    </w:pPr>
  </w:style>
  <w:style w:type="character" w:customStyle="1" w:styleId="a6">
    <w:name w:val="Нижний колонтитул Знак"/>
    <w:basedOn w:val="a0"/>
    <w:link w:val="a5"/>
    <w:rsid w:val="005C3984"/>
    <w:rPr>
      <w:rFonts w:ascii="Times New Roman" w:eastAsia="Times New Roman" w:hAnsi="Times New Roman" w:cs="Times New Roman"/>
      <w:kern w:val="1"/>
      <w:sz w:val="20"/>
      <w:szCs w:val="20"/>
      <w:lang w:eastAsia="ar-SA"/>
    </w:rPr>
  </w:style>
  <w:style w:type="paragraph" w:customStyle="1" w:styleId="a7">
    <w:name w:val="Содержимое таблицы"/>
    <w:basedOn w:val="a"/>
    <w:rsid w:val="005C3984"/>
    <w:pPr>
      <w:suppressLineNumbers/>
    </w:pPr>
  </w:style>
  <w:style w:type="paragraph" w:styleId="a8">
    <w:name w:val="List Paragraph"/>
    <w:basedOn w:val="a"/>
    <w:uiPriority w:val="34"/>
    <w:qFormat/>
    <w:rsid w:val="00071FA6"/>
    <w:pPr>
      <w:suppressAutoHyphens w:val="0"/>
      <w:spacing w:after="200" w:line="276" w:lineRule="auto"/>
      <w:ind w:left="720"/>
      <w:contextualSpacing/>
    </w:pPr>
    <w:rPr>
      <w:rFonts w:asciiTheme="minorHAnsi" w:eastAsiaTheme="minorEastAsia" w:hAnsiTheme="minorHAnsi" w:cstheme="minorBidi"/>
      <w:kern w:val="0"/>
      <w:sz w:val="22"/>
      <w:szCs w:val="22"/>
      <w:lang w:eastAsia="ru-RU"/>
    </w:rPr>
  </w:style>
  <w:style w:type="table" w:styleId="a9">
    <w:name w:val="Table Grid"/>
    <w:basedOn w:val="a1"/>
    <w:uiPriority w:val="39"/>
    <w:rsid w:val="00C55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8567B"/>
    <w:rPr>
      <w:rFonts w:ascii="Segoe UI" w:hAnsi="Segoe UI" w:cs="Segoe UI"/>
      <w:sz w:val="18"/>
      <w:szCs w:val="18"/>
    </w:rPr>
  </w:style>
  <w:style w:type="character" w:customStyle="1" w:styleId="ab">
    <w:name w:val="Текст выноски Знак"/>
    <w:basedOn w:val="a0"/>
    <w:link w:val="aa"/>
    <w:uiPriority w:val="99"/>
    <w:semiHidden/>
    <w:rsid w:val="0018567B"/>
    <w:rPr>
      <w:rFonts w:ascii="Segoe UI" w:eastAsia="Times New Roman" w:hAnsi="Segoe UI" w:cs="Segoe UI"/>
      <w:kern w:val="1"/>
      <w:sz w:val="18"/>
      <w:szCs w:val="18"/>
      <w:lang w:eastAsia="ar-SA"/>
    </w:rPr>
  </w:style>
  <w:style w:type="paragraph" w:styleId="ac">
    <w:name w:val="header"/>
    <w:basedOn w:val="a"/>
    <w:link w:val="ad"/>
    <w:uiPriority w:val="99"/>
    <w:unhideWhenUsed/>
    <w:rsid w:val="00C83650"/>
    <w:pPr>
      <w:tabs>
        <w:tab w:val="center" w:pos="4677"/>
        <w:tab w:val="right" w:pos="9355"/>
      </w:tabs>
    </w:pPr>
  </w:style>
  <w:style w:type="character" w:customStyle="1" w:styleId="ad">
    <w:name w:val="Верхний колонтитул Знак"/>
    <w:basedOn w:val="a0"/>
    <w:link w:val="ac"/>
    <w:uiPriority w:val="99"/>
    <w:rsid w:val="00C83650"/>
    <w:rPr>
      <w:rFonts w:ascii="Times New Roman" w:eastAsia="Times New Roman" w:hAnsi="Times New Roman" w:cs="Times New Roman"/>
      <w:kern w:val="1"/>
      <w:sz w:val="20"/>
      <w:szCs w:val="20"/>
      <w:lang w:eastAsia="ar-SA"/>
    </w:rPr>
  </w:style>
  <w:style w:type="numbering" w:customStyle="1" w:styleId="10">
    <w:name w:val="Стиль1"/>
    <w:uiPriority w:val="99"/>
    <w:rsid w:val="00223E41"/>
    <w:pPr>
      <w:numPr>
        <w:numId w:val="25"/>
      </w:numPr>
    </w:pPr>
  </w:style>
  <w:style w:type="character" w:customStyle="1" w:styleId="fontstyle01">
    <w:name w:val="fontstyle01"/>
    <w:basedOn w:val="a0"/>
    <w:rsid w:val="009C4C0A"/>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1116E-917A-4E55-AC15-4A6E9E2D5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Pages>
  <Words>8744</Words>
  <Characters>49842</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UVR</cp:lastModifiedBy>
  <cp:revision>5</cp:revision>
  <cp:lastPrinted>2023-03-17T12:52:00Z</cp:lastPrinted>
  <dcterms:created xsi:type="dcterms:W3CDTF">2023-03-17T13:07:00Z</dcterms:created>
  <dcterms:modified xsi:type="dcterms:W3CDTF">2023-03-18T08:41:00Z</dcterms:modified>
</cp:coreProperties>
</file>