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E1" w:rsidRDefault="007626E1" w:rsidP="007626E1">
      <w:pPr>
        <w:pStyle w:val="20"/>
        <w:shd w:val="clear" w:color="auto" w:fill="auto"/>
        <w:spacing w:after="0" w:line="276" w:lineRule="auto"/>
        <w:ind w:right="20"/>
        <w:jc w:val="left"/>
        <w:rPr>
          <w:color w:val="000000"/>
          <w:sz w:val="24"/>
          <w:szCs w:val="24"/>
        </w:rPr>
      </w:pPr>
    </w:p>
    <w:p w:rsidR="007626E1" w:rsidRDefault="007626E1" w:rsidP="007626E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Муниципальное бюджетное общеобразовательное учреждение</w:t>
      </w:r>
    </w:p>
    <w:p w:rsidR="007626E1" w:rsidRDefault="007626E1" w:rsidP="007626E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«Средняя общеобразовательная школа» с. Койгородок</w:t>
      </w:r>
    </w:p>
    <w:p w:rsidR="007626E1" w:rsidRDefault="007626E1" w:rsidP="007626E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(МБОУ «СОШ» с. Койгородок)</w:t>
      </w:r>
    </w:p>
    <w:p w:rsidR="007626E1" w:rsidRDefault="007626E1" w:rsidP="007626E1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«</w:t>
      </w:r>
      <w:proofErr w:type="spellStart"/>
      <w:proofErr w:type="gramStart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Ш</w:t>
      </w:r>
      <w:proofErr w:type="gramEnd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öр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школа»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Койгорт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сиктса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муниципальнöй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велöдан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сьöмкуд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учреждение</w:t>
      </w:r>
    </w:p>
    <w:p w:rsidR="007626E1" w:rsidRDefault="007626E1" w:rsidP="007626E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626E1" w:rsidRDefault="007626E1" w:rsidP="007626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26E1" w:rsidRPr="008162E2" w:rsidRDefault="007626E1" w:rsidP="007626E1">
      <w:pPr>
        <w:spacing w:after="0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7626E1" w:rsidRDefault="007626E1" w:rsidP="007626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7626E1" w:rsidRPr="0009236D" w:rsidRDefault="007626E1" w:rsidP="007626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 декабря 2022 года                                                                                  № 439  -од</w:t>
      </w:r>
    </w:p>
    <w:p w:rsidR="007626E1" w:rsidRPr="00F86132" w:rsidRDefault="007626E1" w:rsidP="00762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системе наставничества в образовательных организациях</w:t>
      </w:r>
    </w:p>
    <w:p w:rsidR="007626E1" w:rsidRPr="00BD194A" w:rsidRDefault="007626E1" w:rsidP="007626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 исполнение приказа Министерства образования, науки и молодёжной политики Республики Коми от 21.03.2022 года №143-п «О системе наставничества педагогических работников в образовательных организациях» в целях разработки и внедрения системы наставничества педагогических работников в общеобразовательных организациях, приказа Управления образования администрации МР «Койгородский» от 22.11.2022 года №168 «О системе наставничества педагогических работников в образовательных организациях</w:t>
      </w:r>
      <w:proofErr w:type="gramEnd"/>
    </w:p>
    <w:p w:rsidR="007626E1" w:rsidRDefault="007626E1" w:rsidP="007626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7626E1" w:rsidRPr="00D41D9F" w:rsidRDefault="007626E1" w:rsidP="007626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26E1" w:rsidRPr="00D41D9F" w:rsidRDefault="007626E1" w:rsidP="00762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Актуализировать список  наставнических пар</w:t>
      </w:r>
      <w:r w:rsidRPr="00D41D9F">
        <w:rPr>
          <w:rFonts w:ascii="Times New Roman" w:hAnsi="Times New Roman" w:cs="Times New Roman"/>
          <w:sz w:val="24"/>
          <w:szCs w:val="24"/>
        </w:rPr>
        <w:t xml:space="preserve"> наставляемых под руководством наставников</w:t>
      </w:r>
      <w:r>
        <w:rPr>
          <w:rFonts w:ascii="Times New Roman" w:hAnsi="Times New Roman" w:cs="Times New Roman"/>
          <w:sz w:val="24"/>
          <w:szCs w:val="24"/>
        </w:rPr>
        <w:t xml:space="preserve"> на 2022-2023 учебный год</w:t>
      </w:r>
      <w:r w:rsidRPr="00D41D9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26E1" w:rsidRPr="0009236D" w:rsidRDefault="007626E1" w:rsidP="007626E1">
      <w:pPr>
        <w:pStyle w:val="a4"/>
        <w:numPr>
          <w:ilvl w:val="0"/>
          <w:numId w:val="1"/>
        </w:numPr>
        <w:shd w:val="clear" w:color="auto" w:fill="auto"/>
        <w:spacing w:after="160" w:line="259" w:lineRule="auto"/>
        <w:rPr>
          <w:b w:val="0"/>
        </w:rPr>
      </w:pPr>
      <w:proofErr w:type="spellStart"/>
      <w:r w:rsidRPr="0009236D">
        <w:rPr>
          <w:b w:val="0"/>
        </w:rPr>
        <w:t>Кораева</w:t>
      </w:r>
      <w:proofErr w:type="spellEnd"/>
      <w:r w:rsidRPr="0009236D">
        <w:rPr>
          <w:b w:val="0"/>
        </w:rPr>
        <w:t xml:space="preserve"> Э.А., учитель русского языка и литературы</w:t>
      </w:r>
      <w:r>
        <w:rPr>
          <w:b w:val="0"/>
        </w:rPr>
        <w:t>,</w:t>
      </w:r>
      <w:r w:rsidRPr="0009236D">
        <w:rPr>
          <w:b w:val="0"/>
        </w:rPr>
        <w:t xml:space="preserve"> – Тураева С.Г., учитель русского языка и литературы</w:t>
      </w:r>
      <w:r>
        <w:rPr>
          <w:b w:val="0"/>
        </w:rPr>
        <w:t>.</w:t>
      </w:r>
      <w:r w:rsidRPr="0009236D">
        <w:rPr>
          <w:b w:val="0"/>
        </w:rPr>
        <w:t xml:space="preserve"> (Форма наставничества «Учитель – учитель»; ролевая модель «Опытный учитель-начинающий учитель»);</w:t>
      </w:r>
    </w:p>
    <w:p w:rsidR="007626E1" w:rsidRPr="0009236D" w:rsidRDefault="007626E1" w:rsidP="007626E1">
      <w:pPr>
        <w:pStyle w:val="a4"/>
        <w:numPr>
          <w:ilvl w:val="0"/>
          <w:numId w:val="1"/>
        </w:numPr>
        <w:shd w:val="clear" w:color="auto" w:fill="auto"/>
        <w:spacing w:after="160" w:line="259" w:lineRule="auto"/>
        <w:rPr>
          <w:b w:val="0"/>
        </w:rPr>
      </w:pPr>
      <w:r w:rsidRPr="0009236D">
        <w:rPr>
          <w:b w:val="0"/>
        </w:rPr>
        <w:t xml:space="preserve"> </w:t>
      </w:r>
      <w:proofErr w:type="spellStart"/>
      <w:r w:rsidRPr="0009236D">
        <w:rPr>
          <w:b w:val="0"/>
        </w:rPr>
        <w:t>Ноур</w:t>
      </w:r>
      <w:proofErr w:type="spellEnd"/>
      <w:r w:rsidRPr="0009236D">
        <w:rPr>
          <w:b w:val="0"/>
        </w:rPr>
        <w:t xml:space="preserve"> И.Б., учитель русского языка и литературы</w:t>
      </w:r>
      <w:r>
        <w:rPr>
          <w:b w:val="0"/>
        </w:rPr>
        <w:t>,</w:t>
      </w:r>
      <w:r w:rsidRPr="0009236D">
        <w:rPr>
          <w:b w:val="0"/>
        </w:rPr>
        <w:t xml:space="preserve"> – Павлова Н.Н., учит</w:t>
      </w:r>
      <w:r>
        <w:rPr>
          <w:b w:val="0"/>
        </w:rPr>
        <w:t xml:space="preserve">ель русского языка и литературы. </w:t>
      </w:r>
      <w:r w:rsidRPr="0009236D">
        <w:rPr>
          <w:b w:val="0"/>
        </w:rPr>
        <w:t>(Форма наставничества «Учитель – учитель»; ролевая модель «Опытный учитель-начинающий учитель»);</w:t>
      </w:r>
    </w:p>
    <w:p w:rsidR="007626E1" w:rsidRPr="0009236D" w:rsidRDefault="007626E1" w:rsidP="007626E1">
      <w:pPr>
        <w:pStyle w:val="a4"/>
        <w:numPr>
          <w:ilvl w:val="0"/>
          <w:numId w:val="1"/>
        </w:numPr>
        <w:shd w:val="clear" w:color="auto" w:fill="auto"/>
        <w:spacing w:after="160" w:line="259" w:lineRule="auto"/>
        <w:rPr>
          <w:b w:val="0"/>
        </w:rPr>
      </w:pPr>
      <w:r w:rsidRPr="0009236D">
        <w:rPr>
          <w:b w:val="0"/>
        </w:rPr>
        <w:t>Майбурова О.Ю., учитель начальных классов</w:t>
      </w:r>
      <w:r>
        <w:rPr>
          <w:b w:val="0"/>
        </w:rPr>
        <w:t>,</w:t>
      </w:r>
      <w:r w:rsidRPr="0009236D">
        <w:rPr>
          <w:b w:val="0"/>
        </w:rPr>
        <w:t xml:space="preserve"> – Карева С.И., учитель начальных классов</w:t>
      </w:r>
      <w:r>
        <w:rPr>
          <w:b w:val="0"/>
        </w:rPr>
        <w:t>.</w:t>
      </w:r>
      <w:r w:rsidRPr="0009236D">
        <w:rPr>
          <w:b w:val="0"/>
        </w:rPr>
        <w:t xml:space="preserve"> (Форма наставничества «Учитель – учитель»; ролевая модель «Опытный учитель-начинающий учитель»);</w:t>
      </w:r>
    </w:p>
    <w:p w:rsidR="007626E1" w:rsidRDefault="007626E1" w:rsidP="007626E1">
      <w:pPr>
        <w:pStyle w:val="a4"/>
        <w:numPr>
          <w:ilvl w:val="0"/>
          <w:numId w:val="1"/>
        </w:numPr>
        <w:shd w:val="clear" w:color="auto" w:fill="auto"/>
        <w:spacing w:line="259" w:lineRule="auto"/>
        <w:rPr>
          <w:b w:val="0"/>
        </w:rPr>
      </w:pPr>
      <w:r w:rsidRPr="00484373">
        <w:rPr>
          <w:b w:val="0"/>
        </w:rPr>
        <w:t xml:space="preserve">Кононенко И.Г., заместитель директора (ВР) – Совет </w:t>
      </w:r>
      <w:r>
        <w:rPr>
          <w:b w:val="0"/>
        </w:rPr>
        <w:t>у</w:t>
      </w:r>
      <w:r w:rsidRPr="00484373">
        <w:rPr>
          <w:b w:val="0"/>
        </w:rPr>
        <w:t>чащихся (Форма наставничества «Ученик – ученик»)</w:t>
      </w:r>
      <w:r>
        <w:rPr>
          <w:b w:val="0"/>
        </w:rPr>
        <w:t>;</w:t>
      </w:r>
    </w:p>
    <w:p w:rsidR="007626E1" w:rsidRDefault="007626E1" w:rsidP="007626E1">
      <w:pPr>
        <w:pStyle w:val="a4"/>
        <w:numPr>
          <w:ilvl w:val="0"/>
          <w:numId w:val="1"/>
        </w:numPr>
        <w:shd w:val="clear" w:color="auto" w:fill="auto"/>
        <w:spacing w:line="259" w:lineRule="auto"/>
        <w:rPr>
          <w:b w:val="0"/>
        </w:rPr>
      </w:pPr>
      <w:r>
        <w:rPr>
          <w:b w:val="0"/>
        </w:rPr>
        <w:t>Останина Е.П.</w:t>
      </w:r>
      <w:r w:rsidRPr="00484373">
        <w:rPr>
          <w:b w:val="0"/>
        </w:rPr>
        <w:t xml:space="preserve">, </w:t>
      </w:r>
      <w:r>
        <w:rPr>
          <w:b w:val="0"/>
        </w:rPr>
        <w:t>координатор РДШ,</w:t>
      </w:r>
      <w:r w:rsidRPr="00484373">
        <w:rPr>
          <w:b w:val="0"/>
        </w:rPr>
        <w:t xml:space="preserve"> – </w:t>
      </w:r>
      <w:r>
        <w:rPr>
          <w:b w:val="0"/>
        </w:rPr>
        <w:t xml:space="preserve"> активисты РДШ.</w:t>
      </w:r>
      <w:r w:rsidRPr="00484373">
        <w:rPr>
          <w:b w:val="0"/>
        </w:rPr>
        <w:t xml:space="preserve"> (Форма наставничества «Ученик – ученик»)</w:t>
      </w:r>
      <w:r>
        <w:rPr>
          <w:b w:val="0"/>
        </w:rPr>
        <w:t>;</w:t>
      </w:r>
    </w:p>
    <w:p w:rsidR="007626E1" w:rsidRDefault="007626E1" w:rsidP="007626E1">
      <w:pPr>
        <w:pStyle w:val="a4"/>
        <w:numPr>
          <w:ilvl w:val="0"/>
          <w:numId w:val="1"/>
        </w:numPr>
        <w:shd w:val="clear" w:color="auto" w:fill="auto"/>
        <w:spacing w:line="259" w:lineRule="auto"/>
        <w:rPr>
          <w:b w:val="0"/>
        </w:rPr>
      </w:pPr>
      <w:r>
        <w:rPr>
          <w:b w:val="0"/>
        </w:rPr>
        <w:t xml:space="preserve">Костина Л.А., заместитель директора (УВР), – </w:t>
      </w:r>
      <w:proofErr w:type="spellStart"/>
      <w:r>
        <w:rPr>
          <w:b w:val="0"/>
        </w:rPr>
        <w:t>Половинкина</w:t>
      </w:r>
      <w:proofErr w:type="spellEnd"/>
      <w:r>
        <w:rPr>
          <w:b w:val="0"/>
        </w:rPr>
        <w:t xml:space="preserve"> М..Н, учитель английского языка.</w:t>
      </w:r>
      <w:r w:rsidRPr="0009236D">
        <w:rPr>
          <w:b w:val="0"/>
        </w:rPr>
        <w:t xml:space="preserve"> (Форма наставничества «Учитель – учитель»; ролевая модель «Опытный</w:t>
      </w:r>
      <w:r>
        <w:rPr>
          <w:b w:val="0"/>
        </w:rPr>
        <w:t xml:space="preserve"> учитель – молодой специалист»).</w:t>
      </w:r>
    </w:p>
    <w:p w:rsidR="007626E1" w:rsidRPr="0009236D" w:rsidRDefault="007626E1" w:rsidP="007626E1">
      <w:pPr>
        <w:pStyle w:val="a4"/>
        <w:numPr>
          <w:ilvl w:val="0"/>
          <w:numId w:val="1"/>
        </w:numPr>
        <w:shd w:val="clear" w:color="auto" w:fill="auto"/>
        <w:spacing w:after="160" w:line="259" w:lineRule="auto"/>
        <w:rPr>
          <w:b w:val="0"/>
        </w:rPr>
      </w:pPr>
      <w:proofErr w:type="spellStart"/>
      <w:r>
        <w:rPr>
          <w:b w:val="0"/>
        </w:rPr>
        <w:t>Марфюк</w:t>
      </w:r>
      <w:proofErr w:type="spellEnd"/>
      <w:r>
        <w:rPr>
          <w:b w:val="0"/>
        </w:rPr>
        <w:t xml:space="preserve"> Н.В.</w:t>
      </w:r>
      <w:r w:rsidRPr="0009236D">
        <w:rPr>
          <w:b w:val="0"/>
        </w:rPr>
        <w:t>, учитель начальных классов</w:t>
      </w:r>
      <w:r>
        <w:rPr>
          <w:b w:val="0"/>
        </w:rPr>
        <w:t xml:space="preserve">, – </w:t>
      </w:r>
      <w:proofErr w:type="spellStart"/>
      <w:r>
        <w:rPr>
          <w:b w:val="0"/>
        </w:rPr>
        <w:t>Ергина</w:t>
      </w:r>
      <w:proofErr w:type="spellEnd"/>
      <w:r>
        <w:rPr>
          <w:b w:val="0"/>
        </w:rPr>
        <w:t xml:space="preserve"> О.В.</w:t>
      </w:r>
      <w:r w:rsidRPr="0009236D">
        <w:rPr>
          <w:b w:val="0"/>
        </w:rPr>
        <w:t>, учитель начальных классов</w:t>
      </w:r>
      <w:r>
        <w:rPr>
          <w:b w:val="0"/>
        </w:rPr>
        <w:t>.</w:t>
      </w:r>
      <w:r w:rsidRPr="0009236D">
        <w:rPr>
          <w:b w:val="0"/>
        </w:rPr>
        <w:t xml:space="preserve"> (Форма наставничества «Учитель – учитель»; ролевая модель «Опытный учитель-начинающий учитель»);</w:t>
      </w:r>
    </w:p>
    <w:p w:rsidR="007626E1" w:rsidRPr="007C260C" w:rsidRDefault="007626E1" w:rsidP="007626E1">
      <w:pPr>
        <w:pStyle w:val="a4"/>
        <w:numPr>
          <w:ilvl w:val="0"/>
          <w:numId w:val="1"/>
        </w:numPr>
        <w:shd w:val="clear" w:color="auto" w:fill="auto"/>
        <w:spacing w:after="160" w:line="256" w:lineRule="auto"/>
        <w:rPr>
          <w:b w:val="0"/>
        </w:rPr>
      </w:pPr>
      <w:proofErr w:type="spellStart"/>
      <w:r w:rsidRPr="008B76C2">
        <w:rPr>
          <w:b w:val="0"/>
          <w:color w:val="auto"/>
        </w:rPr>
        <w:t>КоскоковаС.Г</w:t>
      </w:r>
      <w:proofErr w:type="spellEnd"/>
      <w:r w:rsidRPr="008B76C2">
        <w:rPr>
          <w:b w:val="0"/>
          <w:color w:val="auto"/>
        </w:rPr>
        <w:t xml:space="preserve">., </w:t>
      </w:r>
      <w:r>
        <w:rPr>
          <w:b w:val="0"/>
        </w:rPr>
        <w:t>учитель физики, – Павлов Д.В., учитель физики. (Форма наставничества «Учитель – учитель»; ролевая модель «Опытный учитель – молодой специалист»);</w:t>
      </w:r>
    </w:p>
    <w:p w:rsidR="007626E1" w:rsidRPr="00CF4493" w:rsidRDefault="007626E1" w:rsidP="00762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49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Заместителю директора (УВР), к</w:t>
      </w:r>
      <w:r w:rsidRPr="00CF4493">
        <w:rPr>
          <w:rFonts w:ascii="Times New Roman" w:hAnsi="Times New Roman" w:cs="Times New Roman"/>
          <w:sz w:val="24"/>
          <w:szCs w:val="24"/>
        </w:rPr>
        <w:t xml:space="preserve">уратору наставнических пар </w:t>
      </w:r>
      <w:proofErr w:type="spellStart"/>
      <w:r w:rsidRPr="00CF4493">
        <w:rPr>
          <w:rFonts w:ascii="Times New Roman" w:hAnsi="Times New Roman" w:cs="Times New Roman"/>
          <w:sz w:val="24"/>
          <w:szCs w:val="24"/>
        </w:rPr>
        <w:t>Марфюк</w:t>
      </w:r>
      <w:proofErr w:type="spellEnd"/>
      <w:r w:rsidRPr="00CF4493">
        <w:rPr>
          <w:rFonts w:ascii="Times New Roman" w:hAnsi="Times New Roman" w:cs="Times New Roman"/>
          <w:sz w:val="24"/>
          <w:szCs w:val="24"/>
        </w:rPr>
        <w:t xml:space="preserve"> Н.В.:</w:t>
      </w:r>
    </w:p>
    <w:p w:rsidR="007626E1" w:rsidRDefault="007626E1" w:rsidP="00762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2.1.Организовать работу по реализации плана мероприятий Управления образования администрации МР «Койгородский» по внедрению  системы наставничества педагогических работников в образовательных организациях.</w:t>
      </w:r>
    </w:p>
    <w:p w:rsidR="007626E1" w:rsidRPr="00D41D9F" w:rsidRDefault="007626E1" w:rsidP="00762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2.2.Осуществлять контроль деятельности учителей-наставников.</w:t>
      </w:r>
    </w:p>
    <w:p w:rsidR="007626E1" w:rsidRPr="00D41D9F" w:rsidRDefault="007626E1" w:rsidP="00762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настоящий приказ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информационном стенде Учреждения.</w:t>
      </w:r>
    </w:p>
    <w:p w:rsidR="007626E1" w:rsidRDefault="007626E1" w:rsidP="00762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6E1" w:rsidRDefault="007626E1" w:rsidP="00762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3.Володину Д.В., администратору школьного сайта,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настоящий приказ  на официальном сайте Учреждения.</w:t>
      </w:r>
    </w:p>
    <w:p w:rsidR="007626E1" w:rsidRDefault="007626E1" w:rsidP="007626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6E1" w:rsidRPr="00BD194A" w:rsidRDefault="007626E1" w:rsidP="00762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BD194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D194A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 </w:t>
      </w:r>
    </w:p>
    <w:p w:rsidR="007626E1" w:rsidRDefault="007626E1" w:rsidP="007626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19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6E1" w:rsidRDefault="007626E1" w:rsidP="007626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«СОШ» с.Койгородок                                                  Э.А.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Кораева</w:t>
      </w:r>
      <w:proofErr w:type="spellEnd"/>
    </w:p>
    <w:p w:rsidR="007626E1" w:rsidRDefault="007626E1" w:rsidP="00762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6E1" w:rsidRDefault="007626E1" w:rsidP="00762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7626E1" w:rsidRPr="00020493" w:rsidRDefault="007626E1" w:rsidP="00762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6E1" w:rsidRDefault="007626E1" w:rsidP="00762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(УВР-НОО)</w:t>
      </w:r>
    </w:p>
    <w:p w:rsidR="007626E1" w:rsidRDefault="007626E1" w:rsidP="00762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«____»____________2022 г.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Н.В.Марфюк</w:t>
      </w:r>
      <w:proofErr w:type="spellEnd"/>
    </w:p>
    <w:p w:rsidR="007626E1" w:rsidRDefault="007626E1" w:rsidP="00762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7626E1" w:rsidRDefault="007626E1" w:rsidP="00762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«____»____________2022 г.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И.Б.Ноур</w:t>
      </w:r>
      <w:proofErr w:type="spellEnd"/>
    </w:p>
    <w:p w:rsidR="007626E1" w:rsidRDefault="007626E1" w:rsidP="00762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7626E1" w:rsidRDefault="007626E1" w:rsidP="00762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«____»____________2022 г.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Н.Н.Павлова</w:t>
      </w:r>
      <w:proofErr w:type="spellEnd"/>
    </w:p>
    <w:p w:rsidR="007626E1" w:rsidRDefault="007626E1" w:rsidP="00762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7626E1" w:rsidRDefault="007626E1" w:rsidP="00762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«____»____________2022 г.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С.Г.Тураева</w:t>
      </w:r>
      <w:proofErr w:type="spellEnd"/>
    </w:p>
    <w:p w:rsidR="007626E1" w:rsidRDefault="007626E1" w:rsidP="00762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7626E1" w:rsidRDefault="007626E1" w:rsidP="00762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«____»____________2022 г.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О.Ю.Майбурова</w:t>
      </w:r>
      <w:proofErr w:type="spellEnd"/>
    </w:p>
    <w:p w:rsidR="007626E1" w:rsidRDefault="007626E1" w:rsidP="00762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7626E1" w:rsidRDefault="007626E1" w:rsidP="00762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«____»____________2022 г.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О.В.Ергина</w:t>
      </w:r>
      <w:proofErr w:type="spellEnd"/>
    </w:p>
    <w:p w:rsidR="007626E1" w:rsidRDefault="007626E1" w:rsidP="00762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7626E1" w:rsidRDefault="007626E1" w:rsidP="00762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«____»____________2022 г.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С.И.Карева</w:t>
      </w:r>
      <w:proofErr w:type="spellEnd"/>
    </w:p>
    <w:p w:rsidR="007626E1" w:rsidRDefault="007626E1" w:rsidP="00762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физики</w:t>
      </w:r>
    </w:p>
    <w:p w:rsidR="007626E1" w:rsidRDefault="007626E1" w:rsidP="00762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«____»____________2022 г.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Д.В.Павлов</w:t>
      </w:r>
      <w:proofErr w:type="spellEnd"/>
    </w:p>
    <w:p w:rsidR="007626E1" w:rsidRPr="008B76C2" w:rsidRDefault="007626E1" w:rsidP="007626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6C2">
        <w:rPr>
          <w:rFonts w:ascii="Times New Roman" w:hAnsi="Times New Roman" w:cs="Times New Roman"/>
          <w:sz w:val="24"/>
          <w:szCs w:val="24"/>
        </w:rPr>
        <w:t>Учитель физики</w:t>
      </w:r>
    </w:p>
    <w:p w:rsidR="007626E1" w:rsidRPr="008B76C2" w:rsidRDefault="007626E1" w:rsidP="007626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6C2">
        <w:rPr>
          <w:rFonts w:ascii="Times New Roman" w:hAnsi="Times New Roman" w:cs="Times New Roman"/>
          <w:sz w:val="24"/>
          <w:szCs w:val="24"/>
        </w:rPr>
        <w:t xml:space="preserve">«____»____________2022 г.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С.Г.</w:t>
      </w:r>
      <w:r w:rsidRPr="008B76C2">
        <w:rPr>
          <w:rFonts w:ascii="Times New Roman" w:hAnsi="Times New Roman" w:cs="Times New Roman"/>
          <w:sz w:val="24"/>
          <w:szCs w:val="24"/>
        </w:rPr>
        <w:t>Коскокова</w:t>
      </w:r>
      <w:proofErr w:type="spellEnd"/>
    </w:p>
    <w:p w:rsidR="007626E1" w:rsidRPr="008B76C2" w:rsidRDefault="007626E1" w:rsidP="007626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6C2">
        <w:rPr>
          <w:rFonts w:ascii="Times New Roman" w:hAnsi="Times New Roman" w:cs="Times New Roman"/>
          <w:sz w:val="24"/>
          <w:szCs w:val="24"/>
        </w:rPr>
        <w:t>Заместитель директора (ВР)</w:t>
      </w:r>
    </w:p>
    <w:p w:rsidR="007626E1" w:rsidRDefault="007626E1" w:rsidP="00762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«____»____________2022 г.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И.Г.Кононенко</w:t>
      </w:r>
      <w:proofErr w:type="spellEnd"/>
    </w:p>
    <w:p w:rsidR="007626E1" w:rsidRDefault="007626E1" w:rsidP="00762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(УВР)</w:t>
      </w:r>
    </w:p>
    <w:p w:rsidR="007626E1" w:rsidRDefault="007626E1" w:rsidP="00762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«____»____________2022 г.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Л.А.Костина</w:t>
      </w:r>
      <w:proofErr w:type="spellEnd"/>
    </w:p>
    <w:p w:rsidR="007626E1" w:rsidRDefault="007626E1" w:rsidP="00762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Координатор РДШ</w:t>
      </w:r>
    </w:p>
    <w:p w:rsidR="007626E1" w:rsidRDefault="007626E1" w:rsidP="00762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«____»____________2022 г.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Е.П.Останина</w:t>
      </w:r>
      <w:proofErr w:type="spellEnd"/>
    </w:p>
    <w:p w:rsidR="007626E1" w:rsidRDefault="007626E1" w:rsidP="00762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Администратор сайта</w:t>
      </w:r>
    </w:p>
    <w:p w:rsidR="007626E1" w:rsidRDefault="007626E1" w:rsidP="00762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«____»____________2022 г.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Д.В.Володин</w:t>
      </w:r>
      <w:proofErr w:type="spellEnd"/>
    </w:p>
    <w:p w:rsidR="007626E1" w:rsidRDefault="007626E1" w:rsidP="00762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6E1" w:rsidRPr="008B76C2" w:rsidRDefault="007626E1" w:rsidP="007626E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B76C2">
        <w:rPr>
          <w:rFonts w:ascii="Times New Roman" w:hAnsi="Times New Roman" w:cs="Times New Roman"/>
          <w:sz w:val="20"/>
          <w:szCs w:val="20"/>
        </w:rPr>
        <w:t>В дело № 01-02  за 2022 год и 02-44</w:t>
      </w:r>
    </w:p>
    <w:p w:rsidR="007626E1" w:rsidRPr="008B76C2" w:rsidRDefault="007626E1" w:rsidP="007626E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B76C2">
        <w:rPr>
          <w:rFonts w:ascii="Times New Roman" w:hAnsi="Times New Roman" w:cs="Times New Roman"/>
          <w:sz w:val="20"/>
          <w:szCs w:val="20"/>
        </w:rPr>
        <w:t>Секретарь Филиппова Ю.Ю.</w:t>
      </w:r>
    </w:p>
    <w:p w:rsidR="007626E1" w:rsidRPr="008B76C2" w:rsidRDefault="007626E1" w:rsidP="007626E1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8B76C2">
        <w:rPr>
          <w:rFonts w:ascii="Times New Roman" w:hAnsi="Times New Roman" w:cs="Times New Roman"/>
          <w:sz w:val="20"/>
          <w:szCs w:val="20"/>
        </w:rPr>
        <w:t>19декабря 2022 года</w:t>
      </w:r>
    </w:p>
    <w:p w:rsidR="007626E1" w:rsidRPr="008B76C2" w:rsidRDefault="007626E1" w:rsidP="007626E1">
      <w:pPr>
        <w:jc w:val="center"/>
        <w:rPr>
          <w:sz w:val="20"/>
          <w:szCs w:val="20"/>
        </w:rPr>
      </w:pPr>
    </w:p>
    <w:p w:rsidR="007626E1" w:rsidRDefault="007626E1" w:rsidP="007626E1">
      <w:pPr>
        <w:pStyle w:val="20"/>
        <w:shd w:val="clear" w:color="auto" w:fill="auto"/>
        <w:spacing w:after="0" w:line="276" w:lineRule="auto"/>
        <w:ind w:right="20"/>
        <w:jc w:val="left"/>
        <w:rPr>
          <w:color w:val="000000"/>
          <w:sz w:val="24"/>
          <w:szCs w:val="24"/>
        </w:rPr>
      </w:pPr>
    </w:p>
    <w:p w:rsidR="00DA6E13" w:rsidRDefault="00DA6E13">
      <w:bookmarkStart w:id="0" w:name="_GoBack"/>
      <w:bookmarkEnd w:id="0"/>
    </w:p>
    <w:sectPr w:rsidR="00DA6E13" w:rsidSect="004E3847">
      <w:pgSz w:w="11905" w:h="16837"/>
      <w:pgMar w:top="284" w:right="848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62925"/>
    <w:multiLevelType w:val="hybridMultilevel"/>
    <w:tmpl w:val="396C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E1"/>
    <w:rsid w:val="007626E1"/>
    <w:rsid w:val="00DA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7626E1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</w:rPr>
  </w:style>
  <w:style w:type="paragraph" w:styleId="a4">
    <w:name w:val="List Paragraph"/>
    <w:basedOn w:val="a"/>
    <w:link w:val="a3"/>
    <w:uiPriority w:val="34"/>
    <w:qFormat/>
    <w:rsid w:val="007626E1"/>
    <w:pPr>
      <w:shd w:val="clear" w:color="auto" w:fill="FFFFFF"/>
      <w:spacing w:after="0"/>
      <w:ind w:left="720" w:firstLine="550"/>
      <w:contextualSpacing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lang w:eastAsia="en-US"/>
    </w:rPr>
  </w:style>
  <w:style w:type="character" w:customStyle="1" w:styleId="2">
    <w:name w:val="Основной текст (2)_"/>
    <w:basedOn w:val="a0"/>
    <w:link w:val="20"/>
    <w:locked/>
    <w:rsid w:val="007626E1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7626E1"/>
    <w:pPr>
      <w:widowControl w:val="0"/>
      <w:shd w:val="clear" w:color="auto" w:fill="FFFFFF"/>
      <w:spacing w:after="780" w:line="322" w:lineRule="exact"/>
      <w:jc w:val="center"/>
    </w:pPr>
    <w:rPr>
      <w:rFonts w:ascii="Times New Roman" w:eastAsia="Times New Roman" w:hAnsi="Times New Roman" w:cs="Times New Roman"/>
      <w:b/>
      <w:bCs/>
      <w:spacing w:val="4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7626E1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</w:rPr>
  </w:style>
  <w:style w:type="paragraph" w:styleId="a4">
    <w:name w:val="List Paragraph"/>
    <w:basedOn w:val="a"/>
    <w:link w:val="a3"/>
    <w:uiPriority w:val="34"/>
    <w:qFormat/>
    <w:rsid w:val="007626E1"/>
    <w:pPr>
      <w:shd w:val="clear" w:color="auto" w:fill="FFFFFF"/>
      <w:spacing w:after="0"/>
      <w:ind w:left="720" w:firstLine="550"/>
      <w:contextualSpacing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lang w:eastAsia="en-US"/>
    </w:rPr>
  </w:style>
  <w:style w:type="character" w:customStyle="1" w:styleId="2">
    <w:name w:val="Основной текст (2)_"/>
    <w:basedOn w:val="a0"/>
    <w:link w:val="20"/>
    <w:locked/>
    <w:rsid w:val="007626E1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7626E1"/>
    <w:pPr>
      <w:widowControl w:val="0"/>
      <w:shd w:val="clear" w:color="auto" w:fill="FFFFFF"/>
      <w:spacing w:after="780" w:line="322" w:lineRule="exact"/>
      <w:jc w:val="center"/>
    </w:pPr>
    <w:rPr>
      <w:rFonts w:ascii="Times New Roman" w:eastAsia="Times New Roman" w:hAnsi="Times New Roman" w:cs="Times New Roman"/>
      <w:b/>
      <w:bCs/>
      <w:spacing w:val="4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2023-11-14T06:14:00Z</dcterms:created>
  <dcterms:modified xsi:type="dcterms:W3CDTF">2023-11-14T06:14:00Z</dcterms:modified>
</cp:coreProperties>
</file>